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753C" w14:textId="518751BD" w:rsidR="005649CE" w:rsidRDefault="00403DBC">
      <w:pPr>
        <w:rPr>
          <w:b/>
          <w:bCs/>
          <w:sz w:val="24"/>
          <w:szCs w:val="24"/>
        </w:rPr>
      </w:pPr>
      <w:r>
        <w:rPr>
          <w:b/>
          <w:bCs/>
          <w:sz w:val="24"/>
          <w:szCs w:val="24"/>
        </w:rPr>
        <w:tab/>
      </w:r>
    </w:p>
    <w:p w14:paraId="7A1B2744" w14:textId="337320C2" w:rsidR="00C1186F" w:rsidRPr="00C1186F" w:rsidRDefault="00C1186F">
      <w:pPr>
        <w:rPr>
          <w:b/>
          <w:bCs/>
          <w:sz w:val="24"/>
          <w:szCs w:val="24"/>
        </w:rPr>
      </w:pPr>
      <w:r w:rsidRPr="00C1186F">
        <w:rPr>
          <w:b/>
          <w:bCs/>
          <w:sz w:val="24"/>
          <w:szCs w:val="24"/>
        </w:rPr>
        <w:t xml:space="preserve">EKKLESIA AMSTERDAM </w:t>
      </w:r>
    </w:p>
    <w:p w14:paraId="65EA3B45" w14:textId="5CFF7E8F" w:rsidR="00C1186F" w:rsidRPr="00C1186F" w:rsidRDefault="00BF3F75">
      <w:pPr>
        <w:rPr>
          <w:b/>
          <w:bCs/>
          <w:sz w:val="24"/>
          <w:szCs w:val="24"/>
        </w:rPr>
      </w:pPr>
      <w:r>
        <w:rPr>
          <w:b/>
          <w:bCs/>
          <w:sz w:val="24"/>
          <w:szCs w:val="24"/>
        </w:rPr>
        <w:t xml:space="preserve">Zaterdag 24 </w:t>
      </w:r>
      <w:r w:rsidR="005F74BF">
        <w:rPr>
          <w:b/>
          <w:bCs/>
          <w:sz w:val="24"/>
          <w:szCs w:val="24"/>
        </w:rPr>
        <w:t xml:space="preserve">december </w:t>
      </w:r>
      <w:r w:rsidR="009F1391">
        <w:rPr>
          <w:b/>
          <w:bCs/>
          <w:sz w:val="24"/>
          <w:szCs w:val="24"/>
        </w:rPr>
        <w:t>2022</w:t>
      </w:r>
    </w:p>
    <w:p w14:paraId="0AE5CBE0" w14:textId="4680EF1F" w:rsidR="00AB1FD1" w:rsidRDefault="00C1186F">
      <w:pPr>
        <w:rPr>
          <w:b/>
          <w:bCs/>
          <w:sz w:val="24"/>
          <w:szCs w:val="24"/>
        </w:rPr>
      </w:pPr>
      <w:proofErr w:type="spellStart"/>
      <w:r w:rsidRPr="00C1186F">
        <w:rPr>
          <w:b/>
          <w:bCs/>
          <w:sz w:val="24"/>
          <w:szCs w:val="24"/>
        </w:rPr>
        <w:t>LuisterLink</w:t>
      </w:r>
      <w:proofErr w:type="spellEnd"/>
      <w:r w:rsidRPr="00C1186F">
        <w:rPr>
          <w:b/>
          <w:bCs/>
          <w:sz w:val="24"/>
          <w:szCs w:val="24"/>
        </w:rPr>
        <w:t xml:space="preserve"> </w:t>
      </w:r>
      <w:r w:rsidR="003311D1">
        <w:rPr>
          <w:b/>
          <w:bCs/>
          <w:sz w:val="24"/>
          <w:szCs w:val="24"/>
        </w:rPr>
        <w:t>–</w:t>
      </w:r>
      <w:r w:rsidR="00367360">
        <w:rPr>
          <w:b/>
          <w:bCs/>
          <w:sz w:val="24"/>
          <w:szCs w:val="24"/>
        </w:rPr>
        <w:t xml:space="preserve"> </w:t>
      </w:r>
      <w:r w:rsidR="00BF3F75">
        <w:rPr>
          <w:b/>
          <w:bCs/>
          <w:sz w:val="24"/>
          <w:szCs w:val="24"/>
        </w:rPr>
        <w:t>De avond voor Kerstmis</w:t>
      </w:r>
      <w:r w:rsidR="005F74BF">
        <w:rPr>
          <w:b/>
          <w:bCs/>
          <w:sz w:val="24"/>
          <w:szCs w:val="24"/>
        </w:rPr>
        <w:t xml:space="preserve"> </w:t>
      </w:r>
    </w:p>
    <w:p w14:paraId="4309AD87" w14:textId="136AB814" w:rsidR="00DC403E" w:rsidRDefault="00C1186F">
      <w:pPr>
        <w:rPr>
          <w:b/>
          <w:bCs/>
          <w:sz w:val="24"/>
          <w:szCs w:val="24"/>
        </w:rPr>
      </w:pPr>
      <w:r w:rsidRPr="00C1186F">
        <w:rPr>
          <w:b/>
          <w:bCs/>
          <w:sz w:val="24"/>
          <w:szCs w:val="24"/>
        </w:rPr>
        <w:t>Samengesteld</w:t>
      </w:r>
      <w:r w:rsidR="00173FCC">
        <w:rPr>
          <w:b/>
          <w:bCs/>
          <w:sz w:val="24"/>
          <w:szCs w:val="24"/>
        </w:rPr>
        <w:t xml:space="preserve"> door</w:t>
      </w:r>
      <w:r w:rsidR="00BF3F75">
        <w:rPr>
          <w:b/>
          <w:bCs/>
          <w:sz w:val="24"/>
          <w:szCs w:val="24"/>
        </w:rPr>
        <w:t xml:space="preserve"> Mirjam Rigterink</w:t>
      </w:r>
      <w:r w:rsidR="00367360">
        <w:rPr>
          <w:b/>
          <w:bCs/>
          <w:sz w:val="24"/>
          <w:szCs w:val="24"/>
        </w:rPr>
        <w:t xml:space="preserve"> </w:t>
      </w:r>
    </w:p>
    <w:p w14:paraId="0E4ADBF1" w14:textId="68E46CE9" w:rsidR="00080DCC" w:rsidRDefault="00080DCC">
      <w:pPr>
        <w:rPr>
          <w:b/>
          <w:bCs/>
          <w:sz w:val="24"/>
          <w:szCs w:val="24"/>
        </w:rPr>
      </w:pPr>
    </w:p>
    <w:p w14:paraId="52139EED" w14:textId="77DA1FCA" w:rsidR="001D38FB" w:rsidRPr="001D38FB" w:rsidRDefault="001D38FB" w:rsidP="00E97E16">
      <w:pPr>
        <w:pStyle w:val="Lijstalinea"/>
        <w:numPr>
          <w:ilvl w:val="0"/>
          <w:numId w:val="1"/>
        </w:numPr>
        <w:rPr>
          <w:b/>
          <w:bCs/>
          <w:sz w:val="24"/>
          <w:szCs w:val="24"/>
        </w:rPr>
      </w:pPr>
      <w:bookmarkStart w:id="0" w:name="_Hlk89443254"/>
      <w:bookmarkStart w:id="1" w:name="_Hlk92808988"/>
      <w:bookmarkStart w:id="2" w:name="_Hlk90490287"/>
      <w:bookmarkStart w:id="3" w:name="_Hlk88725786"/>
      <w:bookmarkStart w:id="4" w:name="_Hlk105152279"/>
      <w:bookmarkStart w:id="5" w:name="_Hlk104277630"/>
      <w:bookmarkStart w:id="6" w:name="_Hlk100156198"/>
      <w:r>
        <w:rPr>
          <w:b/>
          <w:bCs/>
          <w:sz w:val="24"/>
          <w:szCs w:val="24"/>
        </w:rPr>
        <w:t xml:space="preserve">Geschreven staat dat uw Messias komt </w:t>
      </w:r>
      <w:r>
        <w:rPr>
          <w:sz w:val="24"/>
          <w:szCs w:val="24"/>
        </w:rPr>
        <w:t xml:space="preserve">(VL406, muziek Tom </w:t>
      </w:r>
      <w:proofErr w:type="spellStart"/>
      <w:r>
        <w:rPr>
          <w:sz w:val="24"/>
          <w:szCs w:val="24"/>
        </w:rPr>
        <w:t>Löwenthal</w:t>
      </w:r>
      <w:proofErr w:type="spellEnd"/>
      <w:r>
        <w:rPr>
          <w:sz w:val="24"/>
          <w:szCs w:val="24"/>
        </w:rPr>
        <w:t>)</w:t>
      </w:r>
    </w:p>
    <w:p w14:paraId="731D3F02" w14:textId="77777777" w:rsidR="001D38FB" w:rsidRPr="00AB1FD1" w:rsidRDefault="001D38FB" w:rsidP="001D38FB">
      <w:pPr>
        <w:pStyle w:val="Lijstalinea"/>
        <w:rPr>
          <w:rFonts w:cstheme="minorHAnsi"/>
          <w:i/>
          <w:iCs/>
        </w:rPr>
      </w:pPr>
      <w:r w:rsidRPr="00AB1FD1">
        <w:rPr>
          <w:rFonts w:cstheme="minorHAnsi"/>
          <w:i/>
          <w:iCs/>
        </w:rPr>
        <w:t xml:space="preserve">Geschreven staat dat uw </w:t>
      </w:r>
      <w:proofErr w:type="spellStart"/>
      <w:r w:rsidRPr="00AB1FD1">
        <w:rPr>
          <w:rFonts w:cstheme="minorHAnsi"/>
          <w:i/>
          <w:iCs/>
        </w:rPr>
        <w:t>messias</w:t>
      </w:r>
      <w:proofErr w:type="spellEnd"/>
      <w:r w:rsidRPr="00AB1FD1">
        <w:rPr>
          <w:rFonts w:cstheme="minorHAnsi"/>
          <w:i/>
          <w:iCs/>
        </w:rPr>
        <w:t xml:space="preserve"> komt</w:t>
      </w:r>
    </w:p>
    <w:p w14:paraId="44071E78" w14:textId="77777777" w:rsidR="001D38FB" w:rsidRPr="00AB1FD1" w:rsidRDefault="001D38FB" w:rsidP="001D38FB">
      <w:pPr>
        <w:pStyle w:val="Lijstalinea"/>
        <w:rPr>
          <w:rFonts w:cstheme="minorHAnsi"/>
          <w:i/>
          <w:iCs/>
        </w:rPr>
      </w:pPr>
      <w:r w:rsidRPr="00AB1FD1">
        <w:rPr>
          <w:rFonts w:cstheme="minorHAnsi"/>
          <w:i/>
          <w:iCs/>
        </w:rPr>
        <w:t>op zonnevlagen, vleugels van genezing.</w:t>
      </w:r>
    </w:p>
    <w:p w14:paraId="6028CD6A" w14:textId="77777777" w:rsidR="001D38FB" w:rsidRPr="00AB1FD1" w:rsidRDefault="001D38FB" w:rsidP="001D38FB">
      <w:pPr>
        <w:pStyle w:val="Lijstalinea"/>
        <w:rPr>
          <w:rFonts w:cstheme="minorHAnsi"/>
          <w:i/>
          <w:iCs/>
        </w:rPr>
      </w:pPr>
      <w:r w:rsidRPr="00AB1FD1">
        <w:rPr>
          <w:rFonts w:cstheme="minorHAnsi"/>
          <w:i/>
          <w:iCs/>
        </w:rPr>
        <w:t>en dat gij komt in hem – wees hier aanwezig</w:t>
      </w:r>
    </w:p>
    <w:p w14:paraId="185D43F6" w14:textId="77777777" w:rsidR="001D38FB" w:rsidRPr="00AB1FD1" w:rsidRDefault="001D38FB" w:rsidP="001D38FB">
      <w:pPr>
        <w:pStyle w:val="Lijstalinea"/>
        <w:rPr>
          <w:rFonts w:cstheme="minorHAnsi"/>
          <w:i/>
          <w:iCs/>
        </w:rPr>
      </w:pPr>
      <w:r w:rsidRPr="00AB1FD1">
        <w:rPr>
          <w:rFonts w:cstheme="minorHAnsi"/>
          <w:i/>
          <w:iCs/>
        </w:rPr>
        <w:t>opdat wij in ons vlees uw Naam aanschouwen.</w:t>
      </w:r>
    </w:p>
    <w:p w14:paraId="4D04EFC9" w14:textId="77777777" w:rsidR="001D38FB" w:rsidRPr="00AB1FD1" w:rsidRDefault="001D38FB" w:rsidP="001D38FB">
      <w:pPr>
        <w:pStyle w:val="Lijstalinea"/>
        <w:rPr>
          <w:rFonts w:cstheme="minorHAnsi"/>
          <w:i/>
          <w:iCs/>
        </w:rPr>
      </w:pPr>
      <w:r w:rsidRPr="00AB1FD1">
        <w:rPr>
          <w:rFonts w:cstheme="minorHAnsi"/>
          <w:i/>
          <w:iCs/>
        </w:rPr>
        <w:t>Verschijn. De nacht is diep, de dagen leeg.</w:t>
      </w:r>
    </w:p>
    <w:p w14:paraId="516FCD6E" w14:textId="77777777" w:rsidR="001D38FB" w:rsidRPr="00AB1FD1" w:rsidRDefault="001D38FB" w:rsidP="001D38FB">
      <w:pPr>
        <w:pStyle w:val="Lijstalinea"/>
        <w:rPr>
          <w:rFonts w:cstheme="minorHAnsi"/>
          <w:i/>
          <w:iCs/>
        </w:rPr>
      </w:pPr>
      <w:r w:rsidRPr="00AB1FD1">
        <w:rPr>
          <w:rFonts w:cstheme="minorHAnsi"/>
          <w:i/>
          <w:iCs/>
        </w:rPr>
        <w:t>De mensen sterven en zijn niet gelukkig.</w:t>
      </w:r>
    </w:p>
    <w:p w14:paraId="4928E5E1" w14:textId="77777777" w:rsidR="001D38FB" w:rsidRPr="00AB1FD1" w:rsidRDefault="001D38FB" w:rsidP="001D38FB">
      <w:pPr>
        <w:pStyle w:val="Lijstalinea"/>
        <w:rPr>
          <w:rFonts w:cstheme="minorHAnsi"/>
          <w:i/>
          <w:iCs/>
        </w:rPr>
      </w:pPr>
    </w:p>
    <w:p w14:paraId="4107B850" w14:textId="77777777" w:rsidR="001D38FB" w:rsidRPr="00AB1FD1" w:rsidRDefault="001D38FB" w:rsidP="001D38FB">
      <w:pPr>
        <w:pStyle w:val="Lijstalinea"/>
        <w:rPr>
          <w:rFonts w:cstheme="minorHAnsi"/>
          <w:i/>
          <w:iCs/>
        </w:rPr>
      </w:pPr>
      <w:r w:rsidRPr="00AB1FD1">
        <w:rPr>
          <w:rFonts w:cstheme="minorHAnsi"/>
          <w:i/>
          <w:iCs/>
        </w:rPr>
        <w:t>Zoals uw woord in den beginne sprak</w:t>
      </w:r>
    </w:p>
    <w:p w14:paraId="6036AB27" w14:textId="77777777" w:rsidR="001D38FB" w:rsidRPr="00AB1FD1" w:rsidRDefault="001D38FB" w:rsidP="001D38FB">
      <w:pPr>
        <w:pStyle w:val="Lijstalinea"/>
        <w:rPr>
          <w:rFonts w:cstheme="minorHAnsi"/>
          <w:i/>
          <w:iCs/>
        </w:rPr>
      </w:pPr>
      <w:r w:rsidRPr="00AB1FD1">
        <w:rPr>
          <w:rFonts w:cstheme="minorHAnsi"/>
          <w:i/>
          <w:iCs/>
        </w:rPr>
        <w:t>zoals uw licht in den beginne lichtte.</w:t>
      </w:r>
    </w:p>
    <w:p w14:paraId="2C50EC0F" w14:textId="77777777" w:rsidR="001D38FB" w:rsidRPr="00AB1FD1" w:rsidRDefault="001D38FB" w:rsidP="001D38FB">
      <w:pPr>
        <w:pStyle w:val="Lijstalinea"/>
        <w:rPr>
          <w:rFonts w:cstheme="minorHAnsi"/>
          <w:i/>
          <w:iCs/>
        </w:rPr>
      </w:pPr>
      <w:r w:rsidRPr="00AB1FD1">
        <w:rPr>
          <w:rFonts w:cstheme="minorHAnsi"/>
          <w:i/>
          <w:iCs/>
        </w:rPr>
        <w:t xml:space="preserve">Zo kome uw </w:t>
      </w:r>
      <w:proofErr w:type="spellStart"/>
      <w:r w:rsidRPr="00AB1FD1">
        <w:rPr>
          <w:rFonts w:cstheme="minorHAnsi"/>
          <w:i/>
          <w:iCs/>
        </w:rPr>
        <w:t>messias</w:t>
      </w:r>
      <w:proofErr w:type="spellEnd"/>
      <w:r w:rsidRPr="00AB1FD1">
        <w:rPr>
          <w:rFonts w:cstheme="minorHAnsi"/>
          <w:i/>
          <w:iCs/>
        </w:rPr>
        <w:t>, uw knecht-koning,</w:t>
      </w:r>
    </w:p>
    <w:p w14:paraId="377CBCB6" w14:textId="77777777" w:rsidR="001D38FB" w:rsidRPr="00AB1FD1" w:rsidRDefault="001D38FB" w:rsidP="001D38FB">
      <w:pPr>
        <w:pStyle w:val="Lijstalinea"/>
        <w:rPr>
          <w:rFonts w:cstheme="minorHAnsi"/>
          <w:i/>
          <w:iCs/>
        </w:rPr>
      </w:pPr>
      <w:r w:rsidRPr="00AB1FD1">
        <w:rPr>
          <w:rFonts w:cstheme="minorHAnsi"/>
          <w:i/>
          <w:iCs/>
        </w:rPr>
        <w:t>een mens waarin Gij u te kennen geeft.</w:t>
      </w:r>
    </w:p>
    <w:p w14:paraId="476073F9" w14:textId="77777777" w:rsidR="001D38FB" w:rsidRPr="00AB1FD1" w:rsidRDefault="001D38FB" w:rsidP="001D38FB">
      <w:pPr>
        <w:pStyle w:val="Lijstalinea"/>
        <w:rPr>
          <w:rFonts w:cstheme="minorHAnsi"/>
          <w:i/>
          <w:iCs/>
        </w:rPr>
      </w:pPr>
      <w:r w:rsidRPr="00AB1FD1">
        <w:rPr>
          <w:rFonts w:cstheme="minorHAnsi"/>
          <w:i/>
          <w:iCs/>
        </w:rPr>
        <w:t>In diepe nacht is hij de weg gegaan</w:t>
      </w:r>
    </w:p>
    <w:p w14:paraId="5A4DF9D6" w14:textId="77777777" w:rsidR="001D38FB" w:rsidRPr="00AB1FD1" w:rsidRDefault="001D38FB" w:rsidP="001D38FB">
      <w:pPr>
        <w:pStyle w:val="Lijstalinea"/>
        <w:rPr>
          <w:rFonts w:cstheme="minorHAnsi"/>
          <w:i/>
          <w:iCs/>
        </w:rPr>
      </w:pPr>
      <w:r w:rsidRPr="00AB1FD1">
        <w:rPr>
          <w:rFonts w:cstheme="minorHAnsi"/>
          <w:i/>
          <w:iCs/>
        </w:rPr>
        <w:t xml:space="preserve">die in de afgrond voert der </w:t>
      </w:r>
      <w:proofErr w:type="spellStart"/>
      <w:r w:rsidRPr="00AB1FD1">
        <w:rPr>
          <w:rFonts w:cstheme="minorHAnsi"/>
          <w:i/>
          <w:iCs/>
        </w:rPr>
        <w:t>sprakelozen</w:t>
      </w:r>
      <w:proofErr w:type="spellEnd"/>
      <w:r w:rsidRPr="00AB1FD1">
        <w:rPr>
          <w:rFonts w:cstheme="minorHAnsi"/>
          <w:i/>
          <w:iCs/>
        </w:rPr>
        <w:t>.</w:t>
      </w:r>
    </w:p>
    <w:p w14:paraId="7C767389" w14:textId="77777777" w:rsidR="001D38FB" w:rsidRPr="00AB1FD1" w:rsidRDefault="001D38FB" w:rsidP="001D38FB">
      <w:pPr>
        <w:pStyle w:val="Lijstalinea"/>
        <w:rPr>
          <w:rFonts w:cstheme="minorHAnsi"/>
          <w:i/>
          <w:iCs/>
        </w:rPr>
      </w:pPr>
    </w:p>
    <w:p w14:paraId="673B4514" w14:textId="77777777" w:rsidR="001D38FB" w:rsidRPr="00AB1FD1" w:rsidRDefault="001D38FB" w:rsidP="001D38FB">
      <w:pPr>
        <w:pStyle w:val="Lijstalinea"/>
        <w:rPr>
          <w:rFonts w:cstheme="minorHAnsi"/>
          <w:i/>
          <w:iCs/>
        </w:rPr>
      </w:pPr>
      <w:r w:rsidRPr="00AB1FD1">
        <w:rPr>
          <w:rFonts w:cstheme="minorHAnsi"/>
          <w:i/>
          <w:iCs/>
        </w:rPr>
        <w:t>Wees hier aanwezig, nu, als toen in hem.</w:t>
      </w:r>
    </w:p>
    <w:p w14:paraId="67D60946" w14:textId="77777777" w:rsidR="001D38FB" w:rsidRPr="00AB1FD1" w:rsidRDefault="001D38FB" w:rsidP="001D38FB">
      <w:pPr>
        <w:pStyle w:val="Lijstalinea"/>
        <w:rPr>
          <w:rFonts w:cstheme="minorHAnsi"/>
          <w:i/>
          <w:iCs/>
        </w:rPr>
      </w:pPr>
      <w:r w:rsidRPr="00AB1FD1">
        <w:rPr>
          <w:rFonts w:cstheme="minorHAnsi"/>
          <w:i/>
          <w:iCs/>
        </w:rPr>
        <w:t>Wij waren ver weg, Gij een vreemde god</w:t>
      </w:r>
    </w:p>
    <w:p w14:paraId="192EA9AF" w14:textId="77777777" w:rsidR="001D38FB" w:rsidRPr="00AB1FD1" w:rsidRDefault="001D38FB" w:rsidP="001D38FB">
      <w:pPr>
        <w:pStyle w:val="Lijstalinea"/>
        <w:rPr>
          <w:rFonts w:cstheme="minorHAnsi"/>
          <w:i/>
          <w:iCs/>
        </w:rPr>
      </w:pPr>
      <w:r w:rsidRPr="00AB1FD1">
        <w:rPr>
          <w:rFonts w:cstheme="minorHAnsi"/>
          <w:i/>
          <w:iCs/>
        </w:rPr>
        <w:t>een onbekende naam, een van de velen,</w:t>
      </w:r>
    </w:p>
    <w:p w14:paraId="2E305D97" w14:textId="77777777" w:rsidR="001D38FB" w:rsidRPr="00AB1FD1" w:rsidRDefault="001D38FB" w:rsidP="001D38FB">
      <w:pPr>
        <w:pStyle w:val="Lijstalinea"/>
        <w:rPr>
          <w:rFonts w:cstheme="minorHAnsi"/>
          <w:i/>
          <w:iCs/>
        </w:rPr>
      </w:pPr>
      <w:r w:rsidRPr="00AB1FD1">
        <w:rPr>
          <w:rFonts w:cstheme="minorHAnsi"/>
          <w:i/>
          <w:iCs/>
        </w:rPr>
        <w:t>maar hij heeft ons uw naam bemind gemaakt.</w:t>
      </w:r>
    </w:p>
    <w:p w14:paraId="10833A7B" w14:textId="77777777" w:rsidR="001D38FB" w:rsidRPr="00AB1FD1" w:rsidRDefault="001D38FB" w:rsidP="001D38FB">
      <w:pPr>
        <w:pStyle w:val="Lijstalinea"/>
        <w:rPr>
          <w:rFonts w:cstheme="minorHAnsi"/>
          <w:i/>
          <w:iCs/>
        </w:rPr>
      </w:pPr>
      <w:r w:rsidRPr="00AB1FD1">
        <w:rPr>
          <w:rFonts w:cstheme="minorHAnsi"/>
          <w:i/>
          <w:iCs/>
        </w:rPr>
        <w:t>Een zoon van uw Thora, in U geworteld</w:t>
      </w:r>
    </w:p>
    <w:p w14:paraId="1567453F" w14:textId="77777777" w:rsidR="001D38FB" w:rsidRPr="00AB1FD1" w:rsidRDefault="001D38FB" w:rsidP="001D38FB">
      <w:pPr>
        <w:pStyle w:val="Lijstalinea"/>
        <w:rPr>
          <w:rFonts w:cstheme="minorHAnsi"/>
          <w:i/>
          <w:iCs/>
        </w:rPr>
      </w:pPr>
      <w:r w:rsidRPr="00AB1FD1">
        <w:rPr>
          <w:rFonts w:cstheme="minorHAnsi"/>
          <w:i/>
          <w:iCs/>
        </w:rPr>
        <w:t>die ons geworden is tot heer en meester.</w:t>
      </w:r>
    </w:p>
    <w:p w14:paraId="060280B9" w14:textId="77777777" w:rsidR="001D38FB" w:rsidRPr="001D38FB" w:rsidRDefault="001D38FB" w:rsidP="001D38FB">
      <w:pPr>
        <w:pStyle w:val="Lijstalinea"/>
        <w:rPr>
          <w:rFonts w:cstheme="minorHAnsi"/>
          <w:i/>
          <w:iCs/>
        </w:rPr>
      </w:pPr>
    </w:p>
    <w:p w14:paraId="01E8F59A" w14:textId="6119ED30" w:rsidR="00080DCC" w:rsidRDefault="00E44144" w:rsidP="00432D2A">
      <w:pPr>
        <w:pStyle w:val="Lijstalinea"/>
        <w:numPr>
          <w:ilvl w:val="0"/>
          <w:numId w:val="1"/>
        </w:numPr>
        <w:rPr>
          <w:b/>
          <w:bCs/>
          <w:sz w:val="24"/>
          <w:szCs w:val="24"/>
        </w:rPr>
      </w:pPr>
      <w:r>
        <w:rPr>
          <w:b/>
          <w:bCs/>
          <w:sz w:val="24"/>
          <w:szCs w:val="24"/>
        </w:rPr>
        <w:t>T</w:t>
      </w:r>
      <w:r w:rsidR="00080DCC">
        <w:rPr>
          <w:b/>
          <w:bCs/>
          <w:sz w:val="24"/>
          <w:szCs w:val="24"/>
        </w:rPr>
        <w:t>en geleide</w:t>
      </w:r>
    </w:p>
    <w:p w14:paraId="55B0633F" w14:textId="77777777" w:rsidR="00080DCC" w:rsidRPr="00080DCC" w:rsidRDefault="00080DCC" w:rsidP="00080DCC">
      <w:pPr>
        <w:rPr>
          <w:b/>
          <w:bCs/>
          <w:sz w:val="24"/>
          <w:szCs w:val="24"/>
        </w:rPr>
      </w:pPr>
      <w:bookmarkStart w:id="7" w:name="_Hlk122442529"/>
    </w:p>
    <w:p w14:paraId="23F5D42F" w14:textId="76F5B8B6" w:rsidR="00E44144" w:rsidRDefault="00E44144" w:rsidP="00432D2A">
      <w:pPr>
        <w:pStyle w:val="Lijstalinea"/>
        <w:numPr>
          <w:ilvl w:val="0"/>
          <w:numId w:val="1"/>
        </w:numPr>
        <w:rPr>
          <w:b/>
          <w:bCs/>
          <w:sz w:val="24"/>
          <w:szCs w:val="24"/>
        </w:rPr>
      </w:pPr>
      <w:r>
        <w:rPr>
          <w:b/>
          <w:bCs/>
          <w:sz w:val="24"/>
          <w:szCs w:val="24"/>
        </w:rPr>
        <w:t xml:space="preserve">En het geschiedde in die dagen </w:t>
      </w:r>
      <w:r w:rsidR="00A25D5D">
        <w:rPr>
          <w:sz w:val="24"/>
          <w:szCs w:val="24"/>
        </w:rPr>
        <w:t xml:space="preserve">(Kerstoratorium Nieuw Begin, muziek Tom </w:t>
      </w:r>
      <w:proofErr w:type="spellStart"/>
      <w:r w:rsidR="00A25D5D">
        <w:rPr>
          <w:sz w:val="24"/>
          <w:szCs w:val="24"/>
        </w:rPr>
        <w:t>Löwenthal</w:t>
      </w:r>
      <w:proofErr w:type="spellEnd"/>
      <w:r w:rsidR="00A25D5D">
        <w:rPr>
          <w:sz w:val="24"/>
          <w:szCs w:val="24"/>
        </w:rPr>
        <w:t>)</w:t>
      </w:r>
    </w:p>
    <w:p w14:paraId="19B5EC88" w14:textId="664E2D95" w:rsidR="00E44144" w:rsidRPr="003D7A9D" w:rsidRDefault="00E44144" w:rsidP="003D7A9D">
      <w:pPr>
        <w:pStyle w:val="Lijstalinea"/>
        <w:rPr>
          <w:rFonts w:cstheme="minorHAnsi"/>
          <w:i/>
          <w:iCs/>
        </w:rPr>
      </w:pPr>
    </w:p>
    <w:p w14:paraId="6037967A" w14:textId="4D22E946" w:rsidR="00E44144" w:rsidRPr="003D7A9D" w:rsidRDefault="00E44144" w:rsidP="003D7A9D">
      <w:pPr>
        <w:pStyle w:val="Lijstalinea"/>
        <w:rPr>
          <w:rFonts w:cstheme="minorHAnsi"/>
          <w:i/>
          <w:iCs/>
        </w:rPr>
      </w:pPr>
      <w:r w:rsidRPr="003D7A9D">
        <w:rPr>
          <w:rFonts w:cstheme="minorHAnsi"/>
          <w:i/>
          <w:iCs/>
        </w:rPr>
        <w:t>En het geschiedde in die dagen,</w:t>
      </w:r>
    </w:p>
    <w:p w14:paraId="4F5C06AF" w14:textId="2EF13F6A" w:rsidR="00E44144" w:rsidRPr="003D7A9D" w:rsidRDefault="00E44144" w:rsidP="003D7A9D">
      <w:pPr>
        <w:pStyle w:val="Lijstalinea"/>
        <w:rPr>
          <w:rFonts w:cstheme="minorHAnsi"/>
          <w:i/>
          <w:iCs/>
        </w:rPr>
      </w:pPr>
      <w:r w:rsidRPr="003D7A9D">
        <w:rPr>
          <w:rFonts w:cstheme="minorHAnsi"/>
          <w:i/>
          <w:iCs/>
        </w:rPr>
        <w:t>nachten van Keizerlijke Heerschappij,</w:t>
      </w:r>
    </w:p>
    <w:p w14:paraId="781A88F1" w14:textId="05F4F9C4" w:rsidR="00E44144" w:rsidRPr="003D7A9D" w:rsidRDefault="00E44144" w:rsidP="003D7A9D">
      <w:pPr>
        <w:pStyle w:val="Lijstalinea"/>
        <w:rPr>
          <w:rFonts w:cstheme="minorHAnsi"/>
          <w:i/>
          <w:iCs/>
        </w:rPr>
      </w:pPr>
      <w:r w:rsidRPr="003D7A9D">
        <w:rPr>
          <w:rFonts w:cstheme="minorHAnsi"/>
          <w:i/>
          <w:iCs/>
        </w:rPr>
        <w:t>toen Rome heel de bewoonde wereld in zijn macht had,</w:t>
      </w:r>
    </w:p>
    <w:p w14:paraId="221E995D" w14:textId="3C26F2F5" w:rsidR="00E44144" w:rsidRPr="003D7A9D" w:rsidRDefault="00E44144" w:rsidP="003D7A9D">
      <w:pPr>
        <w:pStyle w:val="Lijstalinea"/>
        <w:rPr>
          <w:rFonts w:cstheme="minorHAnsi"/>
          <w:i/>
          <w:iCs/>
        </w:rPr>
      </w:pPr>
      <w:r w:rsidRPr="003D7A9D">
        <w:rPr>
          <w:rFonts w:cstheme="minorHAnsi"/>
          <w:i/>
          <w:iCs/>
        </w:rPr>
        <w:t>dat een bevel werd uitgevaardigd door keizer Aug</w:t>
      </w:r>
      <w:r w:rsidR="003D7A9D" w:rsidRPr="003D7A9D">
        <w:rPr>
          <w:rFonts w:cstheme="minorHAnsi"/>
          <w:i/>
          <w:iCs/>
        </w:rPr>
        <w:t>u</w:t>
      </w:r>
      <w:r w:rsidRPr="003D7A9D">
        <w:rPr>
          <w:rFonts w:cstheme="minorHAnsi"/>
          <w:i/>
          <w:iCs/>
        </w:rPr>
        <w:t>stus:</w:t>
      </w:r>
    </w:p>
    <w:p w14:paraId="3F1FA4AC" w14:textId="0238338B" w:rsidR="00E44144" w:rsidRPr="003D7A9D" w:rsidRDefault="003D7A9D" w:rsidP="003D7A9D">
      <w:pPr>
        <w:pStyle w:val="Lijstalinea"/>
        <w:rPr>
          <w:rFonts w:cstheme="minorHAnsi"/>
          <w:i/>
          <w:iCs/>
        </w:rPr>
      </w:pPr>
      <w:r w:rsidRPr="003D7A9D">
        <w:rPr>
          <w:rFonts w:cstheme="minorHAnsi"/>
          <w:i/>
          <w:iCs/>
        </w:rPr>
        <w:t>de mensheid moest geteld en opgeschreven</w:t>
      </w:r>
    </w:p>
    <w:p w14:paraId="411E01EF" w14:textId="06B24BED" w:rsidR="003D7A9D" w:rsidRPr="003D7A9D" w:rsidRDefault="003D7A9D" w:rsidP="003D7A9D">
      <w:pPr>
        <w:pStyle w:val="Lijstalinea"/>
        <w:rPr>
          <w:rFonts w:cstheme="minorHAnsi"/>
          <w:i/>
          <w:iCs/>
        </w:rPr>
      </w:pPr>
      <w:r w:rsidRPr="003D7A9D">
        <w:rPr>
          <w:rFonts w:cstheme="minorHAnsi"/>
          <w:i/>
          <w:iCs/>
        </w:rPr>
        <w:t>als geld geteld, ten dode opgeschreven.</w:t>
      </w:r>
    </w:p>
    <w:p w14:paraId="01176EC9" w14:textId="7B01C485" w:rsidR="003D7A9D" w:rsidRPr="003D7A9D" w:rsidRDefault="003D7A9D" w:rsidP="003D7A9D">
      <w:pPr>
        <w:pStyle w:val="Lijstalinea"/>
        <w:rPr>
          <w:rFonts w:cstheme="minorHAnsi"/>
          <w:i/>
          <w:iCs/>
        </w:rPr>
      </w:pPr>
    </w:p>
    <w:p w14:paraId="0DDD28AB" w14:textId="6C4F6D0A" w:rsidR="003D7A9D" w:rsidRPr="003D7A9D" w:rsidRDefault="003D7A9D" w:rsidP="003D7A9D">
      <w:pPr>
        <w:pStyle w:val="Lijstalinea"/>
        <w:rPr>
          <w:rFonts w:cstheme="minorHAnsi"/>
          <w:i/>
          <w:iCs/>
        </w:rPr>
      </w:pPr>
      <w:r w:rsidRPr="003D7A9D">
        <w:rPr>
          <w:rFonts w:cstheme="minorHAnsi"/>
          <w:i/>
          <w:iCs/>
        </w:rPr>
        <w:t>Ook Jozef met zijn zwangere verloofde</w:t>
      </w:r>
    </w:p>
    <w:p w14:paraId="006700DB" w14:textId="2A96F986" w:rsidR="003D7A9D" w:rsidRPr="003D7A9D" w:rsidRDefault="003D7A9D" w:rsidP="003D7A9D">
      <w:pPr>
        <w:pStyle w:val="Lijstalinea"/>
        <w:rPr>
          <w:rFonts w:cstheme="minorHAnsi"/>
          <w:i/>
          <w:iCs/>
        </w:rPr>
      </w:pPr>
      <w:r w:rsidRPr="003D7A9D">
        <w:rPr>
          <w:rFonts w:cstheme="minorHAnsi"/>
          <w:i/>
          <w:iCs/>
        </w:rPr>
        <w:t>is vanuit Nazareth in Galilea gegaan naar Juda, Bethlehem,</w:t>
      </w:r>
    </w:p>
    <w:p w14:paraId="044AB32E" w14:textId="5DBBF071" w:rsidR="003D7A9D" w:rsidRPr="003D7A9D" w:rsidRDefault="003D7A9D" w:rsidP="003D7A9D">
      <w:pPr>
        <w:pStyle w:val="Lijstalinea"/>
        <w:rPr>
          <w:rFonts w:cstheme="minorHAnsi"/>
          <w:i/>
          <w:iCs/>
        </w:rPr>
      </w:pPr>
      <w:r w:rsidRPr="003D7A9D">
        <w:rPr>
          <w:rFonts w:cstheme="minorHAnsi"/>
          <w:i/>
          <w:iCs/>
        </w:rPr>
        <w:t>de stad van David – om zich op te laten schrijven.</w:t>
      </w:r>
    </w:p>
    <w:p w14:paraId="0E0410DF" w14:textId="4D07EB1D" w:rsidR="003D7A9D" w:rsidRPr="003D7A9D" w:rsidRDefault="003D7A9D" w:rsidP="003D7A9D">
      <w:pPr>
        <w:pStyle w:val="Lijstalinea"/>
        <w:rPr>
          <w:rFonts w:cstheme="minorHAnsi"/>
          <w:i/>
          <w:iCs/>
        </w:rPr>
      </w:pPr>
    </w:p>
    <w:p w14:paraId="43D3A8E7" w14:textId="6EC850E4" w:rsidR="003D7A9D" w:rsidRPr="003D7A9D" w:rsidRDefault="003D7A9D" w:rsidP="003D7A9D">
      <w:pPr>
        <w:pStyle w:val="Lijstalinea"/>
        <w:rPr>
          <w:rFonts w:cstheme="minorHAnsi"/>
          <w:i/>
          <w:iCs/>
        </w:rPr>
      </w:pPr>
      <w:r w:rsidRPr="003D7A9D">
        <w:rPr>
          <w:rFonts w:cstheme="minorHAnsi"/>
          <w:i/>
          <w:iCs/>
        </w:rPr>
        <w:t>En het geschiedde toen zij daar verbleven:</w:t>
      </w:r>
    </w:p>
    <w:p w14:paraId="15D43FFB" w14:textId="60FB99CB" w:rsidR="003D7A9D" w:rsidRPr="003D7A9D" w:rsidRDefault="003D7A9D" w:rsidP="003D7A9D">
      <w:pPr>
        <w:pStyle w:val="Lijstalinea"/>
        <w:rPr>
          <w:rFonts w:cstheme="minorHAnsi"/>
          <w:i/>
          <w:iCs/>
        </w:rPr>
      </w:pPr>
      <w:r w:rsidRPr="003D7A9D">
        <w:rPr>
          <w:rFonts w:cstheme="minorHAnsi"/>
          <w:i/>
          <w:iCs/>
        </w:rPr>
        <w:t>het uur brak aan dat zij bevallen moest.</w:t>
      </w:r>
    </w:p>
    <w:p w14:paraId="32E04674" w14:textId="1F3E1101" w:rsidR="003D7A9D" w:rsidRPr="003D7A9D" w:rsidRDefault="003D7A9D" w:rsidP="003D7A9D">
      <w:pPr>
        <w:pStyle w:val="Lijstalinea"/>
        <w:rPr>
          <w:rFonts w:cstheme="minorHAnsi"/>
          <w:i/>
          <w:iCs/>
        </w:rPr>
      </w:pPr>
      <w:r w:rsidRPr="003D7A9D">
        <w:rPr>
          <w:rFonts w:cstheme="minorHAnsi"/>
          <w:i/>
          <w:iCs/>
        </w:rPr>
        <w:t>Zij bracht haar eerstgeboren zoon ter wereld</w:t>
      </w:r>
    </w:p>
    <w:p w14:paraId="2B1F075D" w14:textId="07C16F07" w:rsidR="003D7A9D" w:rsidRPr="003D7A9D" w:rsidRDefault="003D7A9D" w:rsidP="003D7A9D">
      <w:pPr>
        <w:pStyle w:val="Lijstalinea"/>
        <w:rPr>
          <w:rFonts w:cstheme="minorHAnsi"/>
          <w:i/>
          <w:iCs/>
        </w:rPr>
      </w:pPr>
      <w:r w:rsidRPr="003D7A9D">
        <w:rPr>
          <w:rFonts w:cstheme="minorHAnsi"/>
          <w:i/>
          <w:iCs/>
        </w:rPr>
        <w:t>wikkelde hem in doeken, lei hem neer in een kribbe-voederbak,</w:t>
      </w:r>
    </w:p>
    <w:p w14:paraId="22CD08D5" w14:textId="7D398904" w:rsidR="003D7A9D" w:rsidRPr="003D7A9D" w:rsidRDefault="003D7A9D" w:rsidP="003D7A9D">
      <w:pPr>
        <w:pStyle w:val="Lijstalinea"/>
        <w:rPr>
          <w:rFonts w:cstheme="minorHAnsi"/>
          <w:i/>
          <w:iCs/>
        </w:rPr>
      </w:pPr>
      <w:r w:rsidRPr="003D7A9D">
        <w:rPr>
          <w:rFonts w:cstheme="minorHAnsi"/>
          <w:i/>
          <w:iCs/>
        </w:rPr>
        <w:t>omdat voor hen geen plaats was in de gastenzaal daar boven.</w:t>
      </w:r>
    </w:p>
    <w:p w14:paraId="234A4CC0" w14:textId="746F239C" w:rsidR="003D7A9D" w:rsidRPr="003D7A9D" w:rsidRDefault="003D7A9D" w:rsidP="003D7A9D">
      <w:pPr>
        <w:pStyle w:val="Lijstalinea"/>
        <w:rPr>
          <w:rFonts w:cstheme="minorHAnsi"/>
          <w:i/>
          <w:iCs/>
        </w:rPr>
      </w:pPr>
    </w:p>
    <w:p w14:paraId="66B60AE9" w14:textId="6B3685FD" w:rsidR="003D7A9D" w:rsidRPr="003D7A9D" w:rsidRDefault="003D7A9D" w:rsidP="003D7A9D">
      <w:pPr>
        <w:pStyle w:val="Lijstalinea"/>
        <w:rPr>
          <w:rFonts w:cstheme="minorHAnsi"/>
          <w:i/>
          <w:iCs/>
        </w:rPr>
      </w:pPr>
      <w:r w:rsidRPr="003D7A9D">
        <w:rPr>
          <w:rFonts w:cstheme="minorHAnsi"/>
          <w:i/>
          <w:iCs/>
        </w:rPr>
        <w:t>Er waren herders in die streek,</w:t>
      </w:r>
    </w:p>
    <w:p w14:paraId="25BF2323" w14:textId="353842B9" w:rsidR="003D7A9D" w:rsidRPr="003D7A9D" w:rsidRDefault="003D7A9D" w:rsidP="003D7A9D">
      <w:pPr>
        <w:pStyle w:val="Lijstalinea"/>
        <w:rPr>
          <w:rFonts w:cstheme="minorHAnsi"/>
          <w:i/>
          <w:iCs/>
        </w:rPr>
      </w:pPr>
      <w:r w:rsidRPr="003D7A9D">
        <w:rPr>
          <w:rFonts w:cstheme="minorHAnsi"/>
          <w:i/>
          <w:iCs/>
        </w:rPr>
        <w:lastRenderedPageBreak/>
        <w:t>zij waakten ’s nachts bij hun kudde, in de open lucht.</w:t>
      </w:r>
    </w:p>
    <w:p w14:paraId="4A647452" w14:textId="370AF0B0" w:rsidR="003D7A9D" w:rsidRPr="003D7A9D" w:rsidRDefault="003D7A9D" w:rsidP="003D7A9D">
      <w:pPr>
        <w:pStyle w:val="Lijstalinea"/>
        <w:rPr>
          <w:rFonts w:cstheme="minorHAnsi"/>
          <w:i/>
          <w:iCs/>
        </w:rPr>
      </w:pPr>
      <w:r w:rsidRPr="003D7A9D">
        <w:rPr>
          <w:rFonts w:cstheme="minorHAnsi"/>
          <w:i/>
          <w:iCs/>
        </w:rPr>
        <w:t>Plotseling stond bij hen een lichtgestalte,</w:t>
      </w:r>
    </w:p>
    <w:p w14:paraId="39C06043" w14:textId="7275E940" w:rsidR="003D7A9D" w:rsidRPr="003D7A9D" w:rsidRDefault="003D7A9D" w:rsidP="003D7A9D">
      <w:pPr>
        <w:pStyle w:val="Lijstalinea"/>
        <w:rPr>
          <w:rFonts w:cstheme="minorHAnsi"/>
          <w:i/>
          <w:iCs/>
        </w:rPr>
      </w:pPr>
      <w:r w:rsidRPr="003D7A9D">
        <w:rPr>
          <w:rFonts w:cstheme="minorHAnsi"/>
          <w:i/>
          <w:iCs/>
        </w:rPr>
        <w:t>een afgezant van God-Ik zal er zijn.</w:t>
      </w:r>
    </w:p>
    <w:p w14:paraId="30823FE6" w14:textId="7FEAEF73" w:rsidR="003D7A9D" w:rsidRPr="003D7A9D" w:rsidRDefault="003D7A9D" w:rsidP="003D7A9D">
      <w:pPr>
        <w:pStyle w:val="Lijstalinea"/>
        <w:rPr>
          <w:rFonts w:cstheme="minorHAnsi"/>
          <w:i/>
          <w:iCs/>
        </w:rPr>
      </w:pPr>
      <w:r w:rsidRPr="003D7A9D">
        <w:rPr>
          <w:rFonts w:cstheme="minorHAnsi"/>
          <w:i/>
          <w:iCs/>
        </w:rPr>
        <w:t>Zij huiverden, zij gloed omstraalde hen.</w:t>
      </w:r>
    </w:p>
    <w:p w14:paraId="72F0FFFE" w14:textId="1FE0762A" w:rsidR="003D7A9D" w:rsidRPr="003D7A9D" w:rsidRDefault="003D7A9D" w:rsidP="003D7A9D">
      <w:pPr>
        <w:pStyle w:val="Lijstalinea"/>
        <w:rPr>
          <w:rFonts w:cstheme="minorHAnsi"/>
          <w:i/>
          <w:iCs/>
        </w:rPr>
      </w:pPr>
      <w:r w:rsidRPr="003D7A9D">
        <w:rPr>
          <w:rFonts w:cstheme="minorHAnsi"/>
          <w:i/>
          <w:iCs/>
        </w:rPr>
        <w:t>Hij sprak: weest niet bevreesd, want zie, en hoor:</w:t>
      </w:r>
    </w:p>
    <w:p w14:paraId="0121F0F8" w14:textId="0622D663" w:rsidR="003D7A9D" w:rsidRPr="003D7A9D" w:rsidRDefault="003D7A9D" w:rsidP="003D7A9D">
      <w:pPr>
        <w:pStyle w:val="Lijstalinea"/>
        <w:rPr>
          <w:rFonts w:cstheme="minorHAnsi"/>
          <w:i/>
          <w:iCs/>
        </w:rPr>
      </w:pPr>
      <w:r w:rsidRPr="003D7A9D">
        <w:rPr>
          <w:rFonts w:cstheme="minorHAnsi"/>
          <w:i/>
          <w:iCs/>
        </w:rPr>
        <w:t>Ik heb goed nieuws voor u en grote vreugde</w:t>
      </w:r>
    </w:p>
    <w:p w14:paraId="01874DF7" w14:textId="4239AD7C" w:rsidR="003D7A9D" w:rsidRDefault="003D7A9D" w:rsidP="003D7A9D">
      <w:pPr>
        <w:pStyle w:val="Lijstalinea"/>
        <w:rPr>
          <w:rFonts w:cstheme="minorHAnsi"/>
          <w:i/>
          <w:iCs/>
        </w:rPr>
      </w:pPr>
      <w:r w:rsidRPr="003D7A9D">
        <w:rPr>
          <w:rFonts w:cstheme="minorHAnsi"/>
          <w:i/>
          <w:iCs/>
        </w:rPr>
        <w:t xml:space="preserve"> voor heel het volk bestemd, voor alle volkeren:</w:t>
      </w:r>
    </w:p>
    <w:p w14:paraId="39C149D6" w14:textId="473A5DC6" w:rsidR="003D7A9D" w:rsidRDefault="003D7A9D" w:rsidP="003D7A9D">
      <w:pPr>
        <w:pStyle w:val="Lijstalinea"/>
        <w:rPr>
          <w:rFonts w:cstheme="minorHAnsi"/>
          <w:i/>
          <w:iCs/>
        </w:rPr>
      </w:pPr>
    </w:p>
    <w:p w14:paraId="252C5643" w14:textId="7675C8F4" w:rsidR="003D7A9D" w:rsidRDefault="003D7A9D" w:rsidP="003D7A9D">
      <w:pPr>
        <w:pStyle w:val="Lijstalinea"/>
        <w:rPr>
          <w:rFonts w:cstheme="minorHAnsi"/>
          <w:i/>
          <w:iCs/>
        </w:rPr>
      </w:pPr>
      <w:r>
        <w:rPr>
          <w:rFonts w:cstheme="minorHAnsi"/>
          <w:i/>
          <w:iCs/>
        </w:rPr>
        <w:t>geboren, heden, in de stad van David</w:t>
      </w:r>
    </w:p>
    <w:p w14:paraId="1FAB316D" w14:textId="3DB9143B" w:rsidR="003D7A9D" w:rsidRDefault="003D7A9D" w:rsidP="003D7A9D">
      <w:pPr>
        <w:pStyle w:val="Lijstalinea"/>
        <w:rPr>
          <w:rFonts w:cstheme="minorHAnsi"/>
          <w:i/>
          <w:iCs/>
        </w:rPr>
      </w:pPr>
      <w:r>
        <w:rPr>
          <w:rFonts w:cstheme="minorHAnsi"/>
          <w:i/>
          <w:iCs/>
        </w:rPr>
        <w:t xml:space="preserve">uw redder en bevrijder; de </w:t>
      </w:r>
      <w:proofErr w:type="spellStart"/>
      <w:r>
        <w:rPr>
          <w:rFonts w:cstheme="minorHAnsi"/>
          <w:i/>
          <w:iCs/>
        </w:rPr>
        <w:t>messias</w:t>
      </w:r>
      <w:proofErr w:type="spellEnd"/>
      <w:r>
        <w:rPr>
          <w:rFonts w:cstheme="minorHAnsi"/>
          <w:i/>
          <w:iCs/>
        </w:rPr>
        <w:t xml:space="preserve"> –</w:t>
      </w:r>
    </w:p>
    <w:p w14:paraId="7E89C152" w14:textId="2A9B0CC3" w:rsidR="003D7A9D" w:rsidRDefault="003D7A9D" w:rsidP="003D7A9D">
      <w:pPr>
        <w:pStyle w:val="Lijstalinea"/>
        <w:rPr>
          <w:rFonts w:cstheme="minorHAnsi"/>
          <w:i/>
          <w:iCs/>
        </w:rPr>
      </w:pPr>
      <w:r>
        <w:rPr>
          <w:rFonts w:cstheme="minorHAnsi"/>
          <w:i/>
          <w:iCs/>
        </w:rPr>
        <w:t>en dit zal u daarvan het teken zijn:</w:t>
      </w:r>
    </w:p>
    <w:p w14:paraId="19455E6C" w14:textId="5C6E2E14" w:rsidR="003D7A9D" w:rsidRDefault="003D7A9D" w:rsidP="003D7A9D">
      <w:pPr>
        <w:pStyle w:val="Lijstalinea"/>
        <w:rPr>
          <w:rFonts w:cstheme="minorHAnsi"/>
          <w:i/>
          <w:iCs/>
        </w:rPr>
      </w:pPr>
      <w:r>
        <w:rPr>
          <w:rFonts w:cstheme="minorHAnsi"/>
          <w:i/>
          <w:iCs/>
        </w:rPr>
        <w:t>gij zult een klein kind vinden, ingewikkeld in doeken,</w:t>
      </w:r>
    </w:p>
    <w:p w14:paraId="09EA976D" w14:textId="0A5F39E6" w:rsidR="003D7A9D" w:rsidRDefault="003D7A9D" w:rsidP="003D7A9D">
      <w:pPr>
        <w:pStyle w:val="Lijstalinea"/>
        <w:rPr>
          <w:rFonts w:cstheme="minorHAnsi"/>
          <w:i/>
          <w:iCs/>
        </w:rPr>
      </w:pPr>
      <w:r>
        <w:rPr>
          <w:rFonts w:cstheme="minorHAnsi"/>
          <w:i/>
          <w:iCs/>
        </w:rPr>
        <w:t>liggend in een voederbak.</w:t>
      </w:r>
    </w:p>
    <w:p w14:paraId="023CF40A" w14:textId="776AE20C" w:rsidR="003D7A9D" w:rsidRDefault="003D7A9D" w:rsidP="003D7A9D">
      <w:pPr>
        <w:pStyle w:val="Lijstalinea"/>
        <w:rPr>
          <w:rFonts w:cstheme="minorHAnsi"/>
          <w:i/>
          <w:iCs/>
        </w:rPr>
      </w:pPr>
    </w:p>
    <w:p w14:paraId="5A6ECBF7" w14:textId="71341741" w:rsidR="003D7A9D" w:rsidRDefault="003D7A9D" w:rsidP="003D7A9D">
      <w:pPr>
        <w:pStyle w:val="Lijstalinea"/>
        <w:rPr>
          <w:rFonts w:cstheme="minorHAnsi"/>
          <w:i/>
          <w:iCs/>
        </w:rPr>
      </w:pPr>
      <w:r>
        <w:rPr>
          <w:rFonts w:cstheme="minorHAnsi"/>
          <w:i/>
          <w:iCs/>
        </w:rPr>
        <w:t xml:space="preserve">Toen plotseling stond daar een legerschare </w:t>
      </w:r>
    </w:p>
    <w:p w14:paraId="766D0DE0" w14:textId="0572B009" w:rsidR="003D7A9D" w:rsidRDefault="003D7A9D" w:rsidP="003D7A9D">
      <w:pPr>
        <w:pStyle w:val="Lijstalinea"/>
        <w:rPr>
          <w:rFonts w:cstheme="minorHAnsi"/>
          <w:i/>
          <w:iCs/>
        </w:rPr>
      </w:pPr>
      <w:r>
        <w:rPr>
          <w:rFonts w:cstheme="minorHAnsi"/>
          <w:i/>
          <w:iCs/>
        </w:rPr>
        <w:t>van lichtgestalten uit de hemel, zingend,</w:t>
      </w:r>
    </w:p>
    <w:p w14:paraId="1BD7F1BC" w14:textId="297DDCDE" w:rsidR="003D7A9D" w:rsidRDefault="003D7A9D" w:rsidP="003D7A9D">
      <w:pPr>
        <w:pStyle w:val="Lijstalinea"/>
        <w:rPr>
          <w:rFonts w:cstheme="minorHAnsi"/>
          <w:i/>
          <w:iCs/>
        </w:rPr>
      </w:pPr>
      <w:r>
        <w:rPr>
          <w:rFonts w:cstheme="minorHAnsi"/>
          <w:i/>
          <w:iCs/>
        </w:rPr>
        <w:t>een macht van stemmen – en zij loofden God:</w:t>
      </w:r>
    </w:p>
    <w:p w14:paraId="5C8F0936" w14:textId="26DA8ED9" w:rsidR="003D7A9D" w:rsidRDefault="003D7A9D" w:rsidP="003D7A9D">
      <w:pPr>
        <w:pStyle w:val="Lijstalinea"/>
        <w:rPr>
          <w:rFonts w:cstheme="minorHAnsi"/>
          <w:i/>
          <w:iCs/>
        </w:rPr>
      </w:pPr>
      <w:r>
        <w:rPr>
          <w:rFonts w:cstheme="minorHAnsi"/>
          <w:i/>
          <w:iCs/>
        </w:rPr>
        <w:t>Ere zij in zijn grondeloze licht</w:t>
      </w:r>
    </w:p>
    <w:p w14:paraId="29A6F3B3" w14:textId="6BEC87EE" w:rsidR="003D7A9D" w:rsidRDefault="003D7A9D" w:rsidP="003D7A9D">
      <w:pPr>
        <w:pStyle w:val="Lijstalinea"/>
        <w:rPr>
          <w:rFonts w:cstheme="minorHAnsi"/>
          <w:i/>
          <w:iCs/>
        </w:rPr>
      </w:pPr>
      <w:r>
        <w:rPr>
          <w:rFonts w:cstheme="minorHAnsi"/>
          <w:i/>
          <w:iCs/>
        </w:rPr>
        <w:t>die Ene, en op aarde recht en vrede</w:t>
      </w:r>
    </w:p>
    <w:p w14:paraId="6C27A015" w14:textId="3B8EBF8B" w:rsidR="003D7A9D" w:rsidRDefault="003D7A9D" w:rsidP="003D7A9D">
      <w:pPr>
        <w:pStyle w:val="Lijstalinea"/>
        <w:rPr>
          <w:rFonts w:cstheme="minorHAnsi"/>
          <w:i/>
          <w:iCs/>
        </w:rPr>
      </w:pPr>
      <w:r>
        <w:rPr>
          <w:rFonts w:cstheme="minorHAnsi"/>
          <w:i/>
          <w:iCs/>
        </w:rPr>
        <w:t>voor mensen naar zijn hart.</w:t>
      </w:r>
    </w:p>
    <w:p w14:paraId="6E570798" w14:textId="1BCB32BB" w:rsidR="003D7A9D" w:rsidRDefault="003D7A9D" w:rsidP="003D7A9D">
      <w:pPr>
        <w:pStyle w:val="Lijstalinea"/>
        <w:rPr>
          <w:rFonts w:cstheme="minorHAnsi"/>
          <w:i/>
          <w:iCs/>
        </w:rPr>
      </w:pPr>
    </w:p>
    <w:p w14:paraId="5D65E19C" w14:textId="01FB00D9" w:rsidR="003D7A9D" w:rsidRDefault="003D7A9D" w:rsidP="003D7A9D">
      <w:pPr>
        <w:pStyle w:val="Lijstalinea"/>
        <w:rPr>
          <w:rFonts w:cstheme="minorHAnsi"/>
          <w:i/>
          <w:iCs/>
        </w:rPr>
      </w:pPr>
      <w:r>
        <w:rPr>
          <w:rFonts w:cstheme="minorHAnsi"/>
          <w:i/>
          <w:iCs/>
        </w:rPr>
        <w:t xml:space="preserve">En het geschiedde: toen de afgezanten </w:t>
      </w:r>
    </w:p>
    <w:p w14:paraId="155C36D0" w14:textId="586C5107" w:rsidR="003D7A9D" w:rsidRDefault="003D7A9D" w:rsidP="003D7A9D">
      <w:pPr>
        <w:pStyle w:val="Lijstalinea"/>
        <w:rPr>
          <w:rFonts w:cstheme="minorHAnsi"/>
          <w:i/>
          <w:iCs/>
        </w:rPr>
      </w:pPr>
      <w:r>
        <w:rPr>
          <w:rFonts w:cstheme="minorHAnsi"/>
          <w:i/>
          <w:iCs/>
        </w:rPr>
        <w:t>de sterrenhemel waren ingevaren</w:t>
      </w:r>
    </w:p>
    <w:p w14:paraId="4E6D5840" w14:textId="262D14ED" w:rsidR="003D7A9D" w:rsidRDefault="003D7A9D" w:rsidP="003D7A9D">
      <w:pPr>
        <w:pStyle w:val="Lijstalinea"/>
        <w:rPr>
          <w:rFonts w:cstheme="minorHAnsi"/>
          <w:i/>
          <w:iCs/>
        </w:rPr>
      </w:pPr>
      <w:r>
        <w:rPr>
          <w:rFonts w:cstheme="minorHAnsi"/>
          <w:i/>
          <w:iCs/>
        </w:rPr>
        <w:t>zeiden de herders tot elkaar</w:t>
      </w:r>
      <w:r w:rsidR="00A25D5D">
        <w:rPr>
          <w:rFonts w:cstheme="minorHAnsi"/>
          <w:i/>
          <w:iCs/>
        </w:rPr>
        <w:t xml:space="preserve"> </w:t>
      </w:r>
      <w:r>
        <w:rPr>
          <w:rFonts w:cstheme="minorHAnsi"/>
          <w:i/>
          <w:iCs/>
        </w:rPr>
        <w:t xml:space="preserve"> </w:t>
      </w:r>
      <w:r w:rsidR="00A25D5D">
        <w:rPr>
          <w:rFonts w:cstheme="minorHAnsi"/>
          <w:i/>
          <w:iCs/>
        </w:rPr>
        <w:t>‘</w:t>
      </w:r>
      <w:r>
        <w:rPr>
          <w:rFonts w:cstheme="minorHAnsi"/>
          <w:i/>
          <w:iCs/>
        </w:rPr>
        <w:t>Wij gaa</w:t>
      </w:r>
      <w:r w:rsidR="00A25D5D">
        <w:rPr>
          <w:rFonts w:cstheme="minorHAnsi"/>
          <w:i/>
          <w:iCs/>
        </w:rPr>
        <w:t>n</w:t>
      </w:r>
      <w:r>
        <w:rPr>
          <w:rFonts w:cstheme="minorHAnsi"/>
          <w:i/>
          <w:iCs/>
        </w:rPr>
        <w:t>, en vlug!</w:t>
      </w:r>
    </w:p>
    <w:p w14:paraId="4F015EDE" w14:textId="67CF9D88" w:rsidR="003D7A9D" w:rsidRDefault="003D7A9D" w:rsidP="003D7A9D">
      <w:pPr>
        <w:pStyle w:val="Lijstalinea"/>
        <w:rPr>
          <w:rFonts w:cstheme="minorHAnsi"/>
          <w:i/>
          <w:iCs/>
        </w:rPr>
      </w:pPr>
      <w:r>
        <w:rPr>
          <w:rFonts w:cstheme="minorHAnsi"/>
          <w:i/>
          <w:iCs/>
        </w:rPr>
        <w:t xml:space="preserve">Naar Bethlehem </w:t>
      </w:r>
      <w:r w:rsidR="00A25D5D">
        <w:rPr>
          <w:rFonts w:cstheme="minorHAnsi"/>
          <w:i/>
          <w:iCs/>
        </w:rPr>
        <w:t>om zelf, met eigen ogen,</w:t>
      </w:r>
    </w:p>
    <w:p w14:paraId="22DB667D" w14:textId="1D6503D7" w:rsidR="00A25D5D" w:rsidRDefault="00A25D5D" w:rsidP="003D7A9D">
      <w:pPr>
        <w:pStyle w:val="Lijstalinea"/>
        <w:rPr>
          <w:rFonts w:cstheme="minorHAnsi"/>
          <w:i/>
          <w:iCs/>
        </w:rPr>
      </w:pPr>
      <w:r>
        <w:rPr>
          <w:rFonts w:cstheme="minorHAnsi"/>
          <w:i/>
          <w:iCs/>
        </w:rPr>
        <w:t>het groot verhaal te zien dat daar geschied is.</w:t>
      </w:r>
    </w:p>
    <w:p w14:paraId="4751202E" w14:textId="213D0BE0" w:rsidR="00A25D5D" w:rsidRDefault="00A25D5D" w:rsidP="003D7A9D">
      <w:pPr>
        <w:pStyle w:val="Lijstalinea"/>
        <w:rPr>
          <w:rFonts w:cstheme="minorHAnsi"/>
          <w:i/>
          <w:iCs/>
        </w:rPr>
      </w:pPr>
      <w:r>
        <w:rPr>
          <w:rFonts w:cstheme="minorHAnsi"/>
          <w:i/>
          <w:iCs/>
        </w:rPr>
        <w:t>Zoals ‘Ik zal er zijn’ ons heeft doen weten.</w:t>
      </w:r>
    </w:p>
    <w:p w14:paraId="3DFD420E" w14:textId="37DBD6F9" w:rsidR="00A25D5D" w:rsidRDefault="00A25D5D" w:rsidP="003D7A9D">
      <w:pPr>
        <w:pStyle w:val="Lijstalinea"/>
        <w:rPr>
          <w:rFonts w:cstheme="minorHAnsi"/>
          <w:i/>
          <w:iCs/>
        </w:rPr>
      </w:pPr>
    </w:p>
    <w:p w14:paraId="07D2D7AA" w14:textId="63AD4130" w:rsidR="00A25D5D" w:rsidRDefault="00A25D5D" w:rsidP="003D7A9D">
      <w:pPr>
        <w:pStyle w:val="Lijstalinea"/>
        <w:rPr>
          <w:rFonts w:cstheme="minorHAnsi"/>
          <w:i/>
          <w:iCs/>
        </w:rPr>
      </w:pPr>
      <w:r>
        <w:rPr>
          <w:rFonts w:cstheme="minorHAnsi"/>
          <w:i/>
          <w:iCs/>
        </w:rPr>
        <w:t>Zij snelden wat ze konden en ze vonden</w:t>
      </w:r>
    </w:p>
    <w:p w14:paraId="08AAC128" w14:textId="50828B1C" w:rsidR="00A25D5D" w:rsidRDefault="00A25D5D" w:rsidP="003D7A9D">
      <w:pPr>
        <w:pStyle w:val="Lijstalinea"/>
        <w:rPr>
          <w:rFonts w:cstheme="minorHAnsi"/>
          <w:i/>
          <w:iCs/>
        </w:rPr>
      </w:pPr>
      <w:r>
        <w:rPr>
          <w:rFonts w:cstheme="minorHAnsi"/>
          <w:i/>
          <w:iCs/>
        </w:rPr>
        <w:t>Maria, Jozef, en het kleine kindje</w:t>
      </w:r>
    </w:p>
    <w:p w14:paraId="3B1F96ED" w14:textId="53EBB446" w:rsidR="00A25D5D" w:rsidRDefault="00A25D5D" w:rsidP="003D7A9D">
      <w:pPr>
        <w:pStyle w:val="Lijstalinea"/>
        <w:rPr>
          <w:rFonts w:cstheme="minorHAnsi"/>
          <w:i/>
          <w:iCs/>
        </w:rPr>
      </w:pPr>
      <w:r>
        <w:rPr>
          <w:rFonts w:cstheme="minorHAnsi"/>
          <w:i/>
          <w:iCs/>
        </w:rPr>
        <w:t>dat in een voederbak gelegen was.</w:t>
      </w:r>
    </w:p>
    <w:p w14:paraId="146FD5CC" w14:textId="4AB948B8" w:rsidR="00A25D5D" w:rsidRDefault="00A25D5D" w:rsidP="003D7A9D">
      <w:pPr>
        <w:pStyle w:val="Lijstalinea"/>
        <w:rPr>
          <w:rFonts w:cstheme="minorHAnsi"/>
          <w:i/>
          <w:iCs/>
        </w:rPr>
      </w:pPr>
      <w:r>
        <w:rPr>
          <w:rFonts w:cstheme="minorHAnsi"/>
          <w:i/>
          <w:iCs/>
        </w:rPr>
        <w:t>En luid en duidelijk vertelden zij</w:t>
      </w:r>
    </w:p>
    <w:p w14:paraId="4127937C" w14:textId="2651D151" w:rsidR="00A25D5D" w:rsidRDefault="00A25D5D" w:rsidP="003D7A9D">
      <w:pPr>
        <w:pStyle w:val="Lijstalinea"/>
        <w:rPr>
          <w:rFonts w:cstheme="minorHAnsi"/>
          <w:i/>
          <w:iCs/>
        </w:rPr>
      </w:pPr>
    </w:p>
    <w:p w14:paraId="2BD7DF07" w14:textId="5A476F56" w:rsidR="00A25D5D" w:rsidRDefault="00A25D5D" w:rsidP="003D7A9D">
      <w:pPr>
        <w:pStyle w:val="Lijstalinea"/>
        <w:rPr>
          <w:rFonts w:cstheme="minorHAnsi"/>
          <w:i/>
          <w:iCs/>
        </w:rPr>
      </w:pPr>
      <w:r>
        <w:rPr>
          <w:rFonts w:cstheme="minorHAnsi"/>
          <w:i/>
          <w:iCs/>
        </w:rPr>
        <w:t>dat groot verhaal over die kleine jongen.</w:t>
      </w:r>
    </w:p>
    <w:p w14:paraId="0187218B" w14:textId="6937CAFF" w:rsidR="00A25D5D" w:rsidRDefault="00A25D5D" w:rsidP="003D7A9D">
      <w:pPr>
        <w:pStyle w:val="Lijstalinea"/>
        <w:rPr>
          <w:rFonts w:cstheme="minorHAnsi"/>
          <w:i/>
          <w:iCs/>
        </w:rPr>
      </w:pPr>
      <w:r>
        <w:rPr>
          <w:rFonts w:cstheme="minorHAnsi"/>
          <w:i/>
          <w:iCs/>
        </w:rPr>
        <w:t>En die het hoorden waren stomverbaasd.</w:t>
      </w:r>
    </w:p>
    <w:p w14:paraId="1C73786F" w14:textId="14E009C0" w:rsidR="00A25D5D" w:rsidRDefault="00A25D5D" w:rsidP="003D7A9D">
      <w:pPr>
        <w:pStyle w:val="Lijstalinea"/>
        <w:rPr>
          <w:rFonts w:cstheme="minorHAnsi"/>
          <w:i/>
          <w:iCs/>
        </w:rPr>
      </w:pPr>
    </w:p>
    <w:p w14:paraId="71E2D2E7" w14:textId="64A719AA" w:rsidR="00A25D5D" w:rsidRDefault="00A25D5D" w:rsidP="003D7A9D">
      <w:pPr>
        <w:pStyle w:val="Lijstalinea"/>
        <w:rPr>
          <w:rFonts w:cstheme="minorHAnsi"/>
          <w:i/>
          <w:iCs/>
        </w:rPr>
      </w:pPr>
      <w:r>
        <w:rPr>
          <w:rFonts w:cstheme="minorHAnsi"/>
          <w:i/>
          <w:iCs/>
        </w:rPr>
        <w:t>Maria heeft al deze hoge woorden</w:t>
      </w:r>
    </w:p>
    <w:p w14:paraId="79906AEB" w14:textId="6BC693EA" w:rsidR="00A25D5D" w:rsidRPr="003D7A9D" w:rsidRDefault="00A25D5D" w:rsidP="003D7A9D">
      <w:pPr>
        <w:pStyle w:val="Lijstalinea"/>
        <w:rPr>
          <w:rFonts w:cstheme="minorHAnsi"/>
          <w:i/>
          <w:iCs/>
        </w:rPr>
      </w:pPr>
      <w:r>
        <w:rPr>
          <w:rFonts w:cstheme="minorHAnsi"/>
          <w:i/>
          <w:iCs/>
        </w:rPr>
        <w:t>stil overdacht en in haar hart bewaard.</w:t>
      </w:r>
    </w:p>
    <w:p w14:paraId="2BC795EE" w14:textId="3C2573A4" w:rsidR="003D7A9D" w:rsidRDefault="003D7A9D" w:rsidP="003D7A9D">
      <w:pPr>
        <w:pStyle w:val="Lijstalinea"/>
        <w:rPr>
          <w:rFonts w:cstheme="minorHAnsi"/>
          <w:i/>
          <w:iCs/>
        </w:rPr>
      </w:pPr>
    </w:p>
    <w:p w14:paraId="03D22955" w14:textId="566E70BE" w:rsidR="00A25D5D" w:rsidRDefault="00A25D5D" w:rsidP="003D7A9D">
      <w:pPr>
        <w:pStyle w:val="Lijstalinea"/>
        <w:rPr>
          <w:rFonts w:cstheme="minorHAnsi"/>
          <w:i/>
          <w:iCs/>
        </w:rPr>
      </w:pPr>
      <w:r>
        <w:rPr>
          <w:rFonts w:cstheme="minorHAnsi"/>
          <w:i/>
          <w:iCs/>
        </w:rPr>
        <w:t>De herders keerden naar hun velden terug</w:t>
      </w:r>
    </w:p>
    <w:p w14:paraId="65E81F55" w14:textId="2D0E20A6" w:rsidR="00A25D5D" w:rsidRDefault="00A25D5D" w:rsidP="003D7A9D">
      <w:pPr>
        <w:pStyle w:val="Lijstalinea"/>
        <w:rPr>
          <w:rFonts w:cstheme="minorHAnsi"/>
          <w:i/>
          <w:iCs/>
        </w:rPr>
      </w:pPr>
      <w:r>
        <w:rPr>
          <w:rFonts w:cstheme="minorHAnsi"/>
          <w:i/>
          <w:iCs/>
        </w:rPr>
        <w:t>en loofden God en droomden goede tijden.</w:t>
      </w:r>
    </w:p>
    <w:p w14:paraId="12074D2F" w14:textId="3D28C57D" w:rsidR="00A25D5D" w:rsidRDefault="00A25D5D" w:rsidP="003D7A9D">
      <w:pPr>
        <w:pStyle w:val="Lijstalinea"/>
        <w:rPr>
          <w:rFonts w:cstheme="minorHAnsi"/>
          <w:i/>
          <w:iCs/>
        </w:rPr>
      </w:pPr>
    </w:p>
    <w:p w14:paraId="602D15D7" w14:textId="16A524A2" w:rsidR="00A25D5D" w:rsidRDefault="00A25D5D" w:rsidP="003D7A9D">
      <w:pPr>
        <w:pStyle w:val="Lijstalinea"/>
        <w:rPr>
          <w:rFonts w:cstheme="minorHAnsi"/>
          <w:i/>
          <w:iCs/>
        </w:rPr>
      </w:pPr>
      <w:r>
        <w:rPr>
          <w:rFonts w:cstheme="minorHAnsi"/>
          <w:i/>
          <w:iCs/>
        </w:rPr>
        <w:t>Mochten ook wij een nieuwe dag zien lichten,</w:t>
      </w:r>
    </w:p>
    <w:p w14:paraId="587B20C2" w14:textId="3B2906D1" w:rsidR="00A25D5D" w:rsidRPr="003D7A9D" w:rsidRDefault="00A25D5D" w:rsidP="003D7A9D">
      <w:pPr>
        <w:pStyle w:val="Lijstalinea"/>
        <w:rPr>
          <w:rFonts w:cstheme="minorHAnsi"/>
          <w:i/>
          <w:iCs/>
        </w:rPr>
      </w:pPr>
      <w:r>
        <w:rPr>
          <w:rFonts w:cstheme="minorHAnsi"/>
          <w:i/>
          <w:iCs/>
        </w:rPr>
        <w:t>voor onze kinderen een nieuw begin.</w:t>
      </w:r>
    </w:p>
    <w:bookmarkEnd w:id="7"/>
    <w:p w14:paraId="60770061" w14:textId="77777777" w:rsidR="00E44144" w:rsidRPr="003D7A9D" w:rsidRDefault="00E44144" w:rsidP="003D7A9D">
      <w:pPr>
        <w:pStyle w:val="Lijstalinea"/>
        <w:rPr>
          <w:rFonts w:cstheme="minorHAnsi"/>
          <w:i/>
          <w:iCs/>
        </w:rPr>
      </w:pPr>
    </w:p>
    <w:p w14:paraId="34895408" w14:textId="68D9FF5C" w:rsidR="00432D2A" w:rsidRDefault="00432D2A" w:rsidP="00E97E16">
      <w:pPr>
        <w:pStyle w:val="Lijstalinea"/>
        <w:numPr>
          <w:ilvl w:val="0"/>
          <w:numId w:val="1"/>
        </w:numPr>
        <w:rPr>
          <w:b/>
          <w:bCs/>
          <w:sz w:val="24"/>
          <w:szCs w:val="24"/>
        </w:rPr>
      </w:pPr>
      <w:r>
        <w:rPr>
          <w:b/>
          <w:bCs/>
          <w:sz w:val="24"/>
          <w:szCs w:val="24"/>
        </w:rPr>
        <w:t xml:space="preserve">Overweging </w:t>
      </w:r>
    </w:p>
    <w:p w14:paraId="0E2660CA" w14:textId="0747AB74" w:rsidR="00080DCC" w:rsidRPr="00A25D5D" w:rsidRDefault="00A25D5D" w:rsidP="00080DCC">
      <w:pPr>
        <w:pStyle w:val="Lijstalinea"/>
        <w:rPr>
          <w:i/>
          <w:iCs/>
          <w:sz w:val="24"/>
          <w:szCs w:val="24"/>
        </w:rPr>
      </w:pPr>
      <w:r>
        <w:rPr>
          <w:i/>
          <w:iCs/>
          <w:sz w:val="24"/>
          <w:szCs w:val="24"/>
        </w:rPr>
        <w:t>Alex van Heusden</w:t>
      </w:r>
    </w:p>
    <w:p w14:paraId="20AD4BC1" w14:textId="77777777" w:rsidR="00432D2A" w:rsidRDefault="00432D2A" w:rsidP="00432D2A">
      <w:pPr>
        <w:pStyle w:val="Lijstalinea"/>
        <w:rPr>
          <w:b/>
          <w:bCs/>
          <w:sz w:val="24"/>
          <w:szCs w:val="24"/>
        </w:rPr>
      </w:pPr>
    </w:p>
    <w:p w14:paraId="451B0AF9" w14:textId="2DDE501B" w:rsidR="00A25D5D" w:rsidRPr="00A25D5D" w:rsidRDefault="00A25D5D" w:rsidP="00F82556">
      <w:pPr>
        <w:pStyle w:val="Lijstalinea"/>
        <w:numPr>
          <w:ilvl w:val="0"/>
          <w:numId w:val="1"/>
        </w:numPr>
        <w:rPr>
          <w:b/>
          <w:bCs/>
          <w:sz w:val="24"/>
          <w:szCs w:val="24"/>
        </w:rPr>
      </w:pPr>
      <w:r>
        <w:rPr>
          <w:b/>
          <w:bCs/>
          <w:sz w:val="24"/>
          <w:szCs w:val="24"/>
        </w:rPr>
        <w:t xml:space="preserve">Bomen schreeuwen niet </w:t>
      </w:r>
      <w:r>
        <w:rPr>
          <w:sz w:val="24"/>
          <w:szCs w:val="24"/>
        </w:rPr>
        <w:t>(VL874, muziek Antoine Oomen)</w:t>
      </w:r>
    </w:p>
    <w:p w14:paraId="362C1DAC" w14:textId="77777777" w:rsidR="00A25D5D" w:rsidRPr="008E1232" w:rsidRDefault="00A25D5D" w:rsidP="00A25D5D">
      <w:pPr>
        <w:pStyle w:val="Lijstalinea"/>
        <w:rPr>
          <w:rFonts w:cstheme="minorHAnsi"/>
          <w:i/>
          <w:iCs/>
        </w:rPr>
      </w:pPr>
      <w:r w:rsidRPr="008E1232">
        <w:rPr>
          <w:rFonts w:cstheme="minorHAnsi"/>
          <w:i/>
          <w:iCs/>
        </w:rPr>
        <w:t>Bomen schreeuwen niet, takken niet, grond niet;</w:t>
      </w:r>
    </w:p>
    <w:p w14:paraId="557B1BC3" w14:textId="77777777" w:rsidR="00A25D5D" w:rsidRPr="008E1232" w:rsidRDefault="00A25D5D" w:rsidP="00A25D5D">
      <w:pPr>
        <w:pStyle w:val="Lijstalinea"/>
        <w:rPr>
          <w:rFonts w:cstheme="minorHAnsi"/>
          <w:i/>
          <w:iCs/>
        </w:rPr>
      </w:pPr>
      <w:r w:rsidRPr="008E1232">
        <w:rPr>
          <w:rFonts w:cstheme="minorHAnsi"/>
          <w:i/>
          <w:iCs/>
        </w:rPr>
        <w:t>zee, vogel, huilt niet; de wind niet, de stad niet.</w:t>
      </w:r>
    </w:p>
    <w:p w14:paraId="6EE4DE3B" w14:textId="77777777" w:rsidR="00A25D5D" w:rsidRPr="008E1232" w:rsidRDefault="00A25D5D" w:rsidP="00A25D5D">
      <w:pPr>
        <w:pStyle w:val="Lijstalinea"/>
        <w:rPr>
          <w:rFonts w:cstheme="minorHAnsi"/>
          <w:i/>
          <w:iCs/>
        </w:rPr>
      </w:pPr>
      <w:r w:rsidRPr="008E1232">
        <w:rPr>
          <w:rFonts w:cstheme="minorHAnsi"/>
          <w:i/>
          <w:iCs/>
        </w:rPr>
        <w:lastRenderedPageBreak/>
        <w:t>Geen kreet komt uit de mond van de muren</w:t>
      </w:r>
    </w:p>
    <w:p w14:paraId="5D2E67D5" w14:textId="77777777" w:rsidR="00A25D5D" w:rsidRPr="008E1232" w:rsidRDefault="00A25D5D" w:rsidP="00A25D5D">
      <w:pPr>
        <w:pStyle w:val="Lijstalinea"/>
        <w:rPr>
          <w:rFonts w:cstheme="minorHAnsi"/>
          <w:i/>
          <w:iCs/>
        </w:rPr>
      </w:pPr>
      <w:r w:rsidRPr="008E1232">
        <w:rPr>
          <w:rFonts w:cstheme="minorHAnsi"/>
          <w:i/>
          <w:iCs/>
        </w:rPr>
        <w:t>rondom, van de ster, die lachende noodklok.</w:t>
      </w:r>
    </w:p>
    <w:p w14:paraId="58522D85" w14:textId="77777777" w:rsidR="00A25D5D" w:rsidRPr="008E1232" w:rsidRDefault="00A25D5D" w:rsidP="00A25D5D">
      <w:pPr>
        <w:pStyle w:val="Lijstalinea"/>
        <w:rPr>
          <w:rFonts w:cstheme="minorHAnsi"/>
          <w:i/>
          <w:iCs/>
        </w:rPr>
      </w:pPr>
    </w:p>
    <w:p w14:paraId="63A92AAB" w14:textId="77777777" w:rsidR="00A25D5D" w:rsidRPr="008E1232" w:rsidRDefault="00A25D5D" w:rsidP="00A25D5D">
      <w:pPr>
        <w:pStyle w:val="Lijstalinea"/>
        <w:rPr>
          <w:rFonts w:cstheme="minorHAnsi"/>
          <w:i/>
          <w:iCs/>
        </w:rPr>
      </w:pPr>
      <w:r w:rsidRPr="008E1232">
        <w:rPr>
          <w:rFonts w:cstheme="minorHAnsi"/>
          <w:i/>
          <w:iCs/>
        </w:rPr>
        <w:t>Enkel in mensen zijn monden gesneden,</w:t>
      </w:r>
    </w:p>
    <w:p w14:paraId="6BD6DCC7" w14:textId="77777777" w:rsidR="00A25D5D" w:rsidRPr="008E1232" w:rsidRDefault="00A25D5D" w:rsidP="00A25D5D">
      <w:pPr>
        <w:pStyle w:val="Lijstalinea"/>
        <w:rPr>
          <w:rFonts w:cstheme="minorHAnsi"/>
          <w:i/>
          <w:iCs/>
        </w:rPr>
      </w:pPr>
      <w:r w:rsidRPr="008E1232">
        <w:rPr>
          <w:rFonts w:cstheme="minorHAnsi"/>
          <w:i/>
          <w:iCs/>
        </w:rPr>
        <w:t>harten gedompeld, opdat hij kan huilen,</w:t>
      </w:r>
    </w:p>
    <w:p w14:paraId="2CE0A565" w14:textId="77777777" w:rsidR="00A25D5D" w:rsidRPr="008E1232" w:rsidRDefault="00A25D5D" w:rsidP="00A25D5D">
      <w:pPr>
        <w:pStyle w:val="Lijstalinea"/>
        <w:rPr>
          <w:rFonts w:cstheme="minorHAnsi"/>
          <w:i/>
          <w:iCs/>
        </w:rPr>
      </w:pPr>
      <w:r w:rsidRPr="008E1232">
        <w:rPr>
          <w:rFonts w:cstheme="minorHAnsi"/>
          <w:i/>
          <w:iCs/>
        </w:rPr>
        <w:t>slaan met lippen zwart van ontzetting –</w:t>
      </w:r>
    </w:p>
    <w:p w14:paraId="4135EB22" w14:textId="77777777" w:rsidR="00A25D5D" w:rsidRPr="008E1232" w:rsidRDefault="00A25D5D" w:rsidP="00A25D5D">
      <w:pPr>
        <w:pStyle w:val="Lijstalinea"/>
        <w:rPr>
          <w:rFonts w:cstheme="minorHAnsi"/>
          <w:i/>
          <w:iCs/>
        </w:rPr>
      </w:pPr>
      <w:r w:rsidRPr="008E1232">
        <w:rPr>
          <w:rFonts w:cstheme="minorHAnsi"/>
          <w:i/>
          <w:iCs/>
        </w:rPr>
        <w:t>man, vrouw, koppen: bonk tegen de muur,</w:t>
      </w:r>
    </w:p>
    <w:p w14:paraId="4C8A5037" w14:textId="77777777" w:rsidR="00A25D5D" w:rsidRPr="008E1232" w:rsidRDefault="00A25D5D" w:rsidP="00A25D5D">
      <w:pPr>
        <w:pStyle w:val="Lijstalinea"/>
        <w:rPr>
          <w:rFonts w:cstheme="minorHAnsi"/>
          <w:i/>
          <w:iCs/>
        </w:rPr>
      </w:pPr>
    </w:p>
    <w:p w14:paraId="71343827" w14:textId="77777777" w:rsidR="00A25D5D" w:rsidRPr="008E1232" w:rsidRDefault="00A25D5D" w:rsidP="00A25D5D">
      <w:pPr>
        <w:pStyle w:val="Lijstalinea"/>
        <w:rPr>
          <w:rFonts w:cstheme="minorHAnsi"/>
          <w:i/>
          <w:iCs/>
        </w:rPr>
      </w:pPr>
      <w:r w:rsidRPr="008E1232">
        <w:rPr>
          <w:rFonts w:cstheme="minorHAnsi"/>
          <w:i/>
          <w:iCs/>
        </w:rPr>
        <w:t>tegen de moord, de nacht, de verchroomde</w:t>
      </w:r>
    </w:p>
    <w:p w14:paraId="7B5B18C4" w14:textId="77777777" w:rsidR="00A25D5D" w:rsidRPr="008E1232" w:rsidRDefault="00A25D5D" w:rsidP="00A25D5D">
      <w:pPr>
        <w:pStyle w:val="Lijstalinea"/>
        <w:rPr>
          <w:rFonts w:cstheme="minorHAnsi"/>
          <w:i/>
          <w:iCs/>
        </w:rPr>
      </w:pPr>
      <w:r w:rsidRPr="008E1232">
        <w:rPr>
          <w:rFonts w:cstheme="minorHAnsi"/>
          <w:i/>
          <w:iCs/>
        </w:rPr>
        <w:t>machinerie van de goddelijke oorlog;</w:t>
      </w:r>
    </w:p>
    <w:p w14:paraId="70D206EB" w14:textId="77777777" w:rsidR="00A25D5D" w:rsidRPr="008E1232" w:rsidRDefault="00A25D5D" w:rsidP="00A25D5D">
      <w:pPr>
        <w:pStyle w:val="Lijstalinea"/>
        <w:rPr>
          <w:rFonts w:cstheme="minorHAnsi"/>
          <w:i/>
          <w:iCs/>
        </w:rPr>
      </w:pPr>
      <w:r w:rsidRPr="008E1232">
        <w:rPr>
          <w:rFonts w:cstheme="minorHAnsi"/>
          <w:i/>
          <w:iCs/>
        </w:rPr>
        <w:t>tegen de code van de terreur,</w:t>
      </w:r>
    </w:p>
    <w:p w14:paraId="44605EFB" w14:textId="77777777" w:rsidR="00A25D5D" w:rsidRPr="008E1232" w:rsidRDefault="00A25D5D" w:rsidP="00A25D5D">
      <w:pPr>
        <w:pStyle w:val="Lijstalinea"/>
        <w:rPr>
          <w:rFonts w:cstheme="minorHAnsi"/>
          <w:i/>
          <w:iCs/>
        </w:rPr>
      </w:pPr>
      <w:r w:rsidRPr="008E1232">
        <w:rPr>
          <w:rFonts w:cstheme="minorHAnsi"/>
          <w:i/>
          <w:iCs/>
        </w:rPr>
        <w:t>alles wat klein is verkwanselend.</w:t>
      </w:r>
    </w:p>
    <w:p w14:paraId="40289588" w14:textId="77777777" w:rsidR="00A25D5D" w:rsidRPr="008E1232" w:rsidRDefault="00A25D5D" w:rsidP="00A25D5D">
      <w:pPr>
        <w:pStyle w:val="Lijstalinea"/>
        <w:rPr>
          <w:rFonts w:cstheme="minorHAnsi"/>
          <w:i/>
          <w:iCs/>
        </w:rPr>
      </w:pPr>
    </w:p>
    <w:p w14:paraId="6FFD4DC8" w14:textId="77777777" w:rsidR="00A25D5D" w:rsidRPr="008E1232" w:rsidRDefault="00A25D5D" w:rsidP="00A25D5D">
      <w:pPr>
        <w:pStyle w:val="Lijstalinea"/>
        <w:rPr>
          <w:rFonts w:cstheme="minorHAnsi"/>
          <w:i/>
          <w:iCs/>
        </w:rPr>
      </w:pPr>
      <w:r w:rsidRPr="008E1232">
        <w:rPr>
          <w:rFonts w:cstheme="minorHAnsi"/>
          <w:i/>
          <w:iCs/>
        </w:rPr>
        <w:t>Nu daar, dan elders, altijd hier,</w:t>
      </w:r>
    </w:p>
    <w:p w14:paraId="639DE784" w14:textId="77777777" w:rsidR="00A25D5D" w:rsidRPr="008E1232" w:rsidRDefault="00A25D5D" w:rsidP="00A25D5D">
      <w:pPr>
        <w:pStyle w:val="Lijstalinea"/>
        <w:rPr>
          <w:rFonts w:cstheme="minorHAnsi"/>
          <w:i/>
          <w:iCs/>
        </w:rPr>
      </w:pPr>
      <w:r w:rsidRPr="008E1232">
        <w:rPr>
          <w:rFonts w:cstheme="minorHAnsi"/>
          <w:i/>
          <w:iCs/>
        </w:rPr>
        <w:t>weent om haar zonen de moeder,</w:t>
      </w:r>
    </w:p>
    <w:p w14:paraId="3BC7A884" w14:textId="77777777" w:rsidR="00A25D5D" w:rsidRPr="008E1232" w:rsidRDefault="00A25D5D" w:rsidP="00A25D5D">
      <w:pPr>
        <w:pStyle w:val="Lijstalinea"/>
        <w:rPr>
          <w:rFonts w:cstheme="minorHAnsi"/>
          <w:i/>
          <w:iCs/>
        </w:rPr>
      </w:pPr>
      <w:r w:rsidRPr="008E1232">
        <w:rPr>
          <w:rFonts w:cstheme="minorHAnsi"/>
          <w:i/>
          <w:iCs/>
        </w:rPr>
        <w:t>weent de gerechte om zijn broeders,</w:t>
      </w:r>
    </w:p>
    <w:p w14:paraId="7598A990" w14:textId="77777777" w:rsidR="00A25D5D" w:rsidRPr="008E1232" w:rsidRDefault="00A25D5D" w:rsidP="00A25D5D">
      <w:pPr>
        <w:pStyle w:val="Lijstalinea"/>
        <w:rPr>
          <w:rFonts w:cstheme="minorHAnsi"/>
          <w:i/>
          <w:iCs/>
        </w:rPr>
      </w:pPr>
      <w:r w:rsidRPr="008E1232">
        <w:rPr>
          <w:rFonts w:cstheme="minorHAnsi"/>
          <w:i/>
          <w:iCs/>
        </w:rPr>
        <w:t>omdat zij niet meer zijn.</w:t>
      </w:r>
    </w:p>
    <w:p w14:paraId="7CAE02CD" w14:textId="77777777" w:rsidR="00A25D5D" w:rsidRPr="008E1232" w:rsidRDefault="00A25D5D" w:rsidP="00A25D5D">
      <w:pPr>
        <w:pStyle w:val="Lijstalinea"/>
        <w:rPr>
          <w:rFonts w:cstheme="minorHAnsi"/>
          <w:i/>
          <w:iCs/>
        </w:rPr>
      </w:pPr>
    </w:p>
    <w:p w14:paraId="3AAE7EAA" w14:textId="77777777" w:rsidR="00A25D5D" w:rsidRPr="008E1232" w:rsidRDefault="00A25D5D" w:rsidP="00A25D5D">
      <w:pPr>
        <w:pStyle w:val="Lijstalinea"/>
        <w:rPr>
          <w:rFonts w:cstheme="minorHAnsi"/>
          <w:i/>
          <w:iCs/>
        </w:rPr>
      </w:pPr>
      <w:r w:rsidRPr="008E1232">
        <w:rPr>
          <w:rFonts w:cstheme="minorHAnsi"/>
          <w:i/>
          <w:iCs/>
        </w:rPr>
        <w:t>Huilt als een bron, een vulkaan in mensen</w:t>
      </w:r>
    </w:p>
    <w:p w14:paraId="533E13E7" w14:textId="77777777" w:rsidR="00A25D5D" w:rsidRPr="008E1232" w:rsidRDefault="00A25D5D" w:rsidP="00A25D5D">
      <w:pPr>
        <w:pStyle w:val="Lijstalinea"/>
        <w:rPr>
          <w:rFonts w:cstheme="minorHAnsi"/>
          <w:i/>
          <w:iCs/>
        </w:rPr>
      </w:pPr>
      <w:r w:rsidRPr="008E1232">
        <w:rPr>
          <w:rFonts w:cstheme="minorHAnsi"/>
          <w:i/>
          <w:iCs/>
        </w:rPr>
        <w:t>de mens om de mens, en schaamt zich</w:t>
      </w:r>
    </w:p>
    <w:p w14:paraId="0F8E5E16" w14:textId="77777777" w:rsidR="00A25D5D" w:rsidRPr="008E1232" w:rsidRDefault="00A25D5D" w:rsidP="00A25D5D">
      <w:pPr>
        <w:pStyle w:val="Lijstalinea"/>
        <w:rPr>
          <w:rFonts w:cstheme="minorHAnsi"/>
          <w:i/>
          <w:iCs/>
        </w:rPr>
      </w:pPr>
      <w:r w:rsidRPr="008E1232">
        <w:rPr>
          <w:rFonts w:cstheme="minorHAnsi"/>
          <w:i/>
          <w:iCs/>
        </w:rPr>
        <w:t>dat niet dit uur wij levend of dood</w:t>
      </w:r>
    </w:p>
    <w:p w14:paraId="63BC2B4F" w14:textId="77777777" w:rsidR="00A25D5D" w:rsidRPr="008E1232" w:rsidRDefault="00A25D5D" w:rsidP="00A25D5D">
      <w:pPr>
        <w:pStyle w:val="Lijstalinea"/>
        <w:rPr>
          <w:rFonts w:cstheme="minorHAnsi"/>
          <w:i/>
          <w:iCs/>
        </w:rPr>
      </w:pPr>
      <w:r w:rsidRPr="008E1232">
        <w:rPr>
          <w:rFonts w:cstheme="minorHAnsi"/>
          <w:i/>
          <w:iCs/>
        </w:rPr>
        <w:t>worden veranderd in vrede.</w:t>
      </w:r>
    </w:p>
    <w:p w14:paraId="1FDD8F61" w14:textId="11D242D3" w:rsidR="00A25D5D" w:rsidRDefault="00A25D5D" w:rsidP="00A25D5D">
      <w:pPr>
        <w:pStyle w:val="Lijstalinea"/>
        <w:rPr>
          <w:b/>
          <w:bCs/>
          <w:sz w:val="24"/>
          <w:szCs w:val="24"/>
        </w:rPr>
      </w:pPr>
    </w:p>
    <w:p w14:paraId="7421E798" w14:textId="4C0318FA" w:rsidR="00A25D5D" w:rsidRPr="000F7812" w:rsidRDefault="00A25D5D" w:rsidP="000F7812">
      <w:pPr>
        <w:pStyle w:val="Lijstalinea"/>
        <w:numPr>
          <w:ilvl w:val="0"/>
          <w:numId w:val="1"/>
        </w:numPr>
        <w:rPr>
          <w:b/>
          <w:bCs/>
          <w:sz w:val="24"/>
          <w:szCs w:val="24"/>
        </w:rPr>
      </w:pPr>
      <w:r>
        <w:rPr>
          <w:b/>
          <w:bCs/>
          <w:sz w:val="24"/>
          <w:szCs w:val="24"/>
        </w:rPr>
        <w:t>Vrede en alle goeds</w:t>
      </w:r>
    </w:p>
    <w:p w14:paraId="092B9122" w14:textId="77777777" w:rsidR="00A25D5D" w:rsidRDefault="00A25D5D" w:rsidP="00A25D5D">
      <w:pPr>
        <w:pStyle w:val="Lijstalinea"/>
        <w:rPr>
          <w:b/>
          <w:bCs/>
          <w:sz w:val="24"/>
          <w:szCs w:val="24"/>
        </w:rPr>
      </w:pPr>
    </w:p>
    <w:p w14:paraId="51A28B75" w14:textId="77777777" w:rsidR="000F7812" w:rsidRPr="00765F20" w:rsidRDefault="000F7812" w:rsidP="000F7812">
      <w:pPr>
        <w:pStyle w:val="Lijstalinea"/>
        <w:numPr>
          <w:ilvl w:val="0"/>
          <w:numId w:val="1"/>
        </w:numPr>
        <w:rPr>
          <w:b/>
          <w:bCs/>
          <w:sz w:val="24"/>
          <w:szCs w:val="24"/>
        </w:rPr>
      </w:pPr>
      <w:r>
        <w:rPr>
          <w:b/>
          <w:bCs/>
          <w:sz w:val="24"/>
          <w:szCs w:val="24"/>
        </w:rPr>
        <w:t xml:space="preserve">Nu zijt </w:t>
      </w:r>
      <w:proofErr w:type="spellStart"/>
      <w:r>
        <w:rPr>
          <w:b/>
          <w:bCs/>
          <w:sz w:val="24"/>
          <w:szCs w:val="24"/>
        </w:rPr>
        <w:t>wellekome</w:t>
      </w:r>
      <w:proofErr w:type="spellEnd"/>
      <w:r>
        <w:rPr>
          <w:b/>
          <w:bCs/>
          <w:sz w:val="24"/>
          <w:szCs w:val="24"/>
        </w:rPr>
        <w:t xml:space="preserve"> </w:t>
      </w:r>
      <w:r>
        <w:rPr>
          <w:sz w:val="24"/>
          <w:szCs w:val="24"/>
        </w:rPr>
        <w:t>(tekst en melodie (11</w:t>
      </w:r>
      <w:r w:rsidRPr="00765F20">
        <w:rPr>
          <w:sz w:val="24"/>
          <w:szCs w:val="24"/>
          <w:vertAlign w:val="superscript"/>
        </w:rPr>
        <w:t>e</w:t>
      </w:r>
      <w:r>
        <w:rPr>
          <w:sz w:val="24"/>
          <w:szCs w:val="24"/>
        </w:rPr>
        <w:t xml:space="preserve"> en) 16 eeuw / bewerking Bernard </w:t>
      </w:r>
      <w:proofErr w:type="spellStart"/>
      <w:r>
        <w:rPr>
          <w:sz w:val="24"/>
          <w:szCs w:val="24"/>
        </w:rPr>
        <w:t>Huijbers</w:t>
      </w:r>
      <w:proofErr w:type="spellEnd"/>
      <w:r>
        <w:rPr>
          <w:sz w:val="24"/>
          <w:szCs w:val="24"/>
        </w:rPr>
        <w:t>)</w:t>
      </w:r>
    </w:p>
    <w:p w14:paraId="5222BC32" w14:textId="77777777" w:rsidR="000F7812" w:rsidRDefault="000F7812" w:rsidP="000F7812">
      <w:pPr>
        <w:pStyle w:val="Lijstalinea"/>
        <w:rPr>
          <w:rFonts w:cstheme="minorHAnsi"/>
          <w:i/>
          <w:iCs/>
        </w:rPr>
      </w:pPr>
    </w:p>
    <w:p w14:paraId="239A5841" w14:textId="77777777" w:rsidR="006C17F2" w:rsidRPr="00F62831" w:rsidRDefault="006C17F2" w:rsidP="006C17F2">
      <w:pPr>
        <w:pStyle w:val="Lijstalinea"/>
        <w:rPr>
          <w:rFonts w:cstheme="minorHAnsi"/>
          <w:i/>
          <w:iCs/>
        </w:rPr>
      </w:pPr>
      <w:r w:rsidRPr="00F62831">
        <w:rPr>
          <w:rFonts w:cstheme="minorHAnsi"/>
          <w:i/>
          <w:iCs/>
        </w:rPr>
        <w:t xml:space="preserve">Nu zijt </w:t>
      </w:r>
      <w:proofErr w:type="spellStart"/>
      <w:r w:rsidRPr="00F62831">
        <w:rPr>
          <w:rFonts w:cstheme="minorHAnsi"/>
          <w:i/>
          <w:iCs/>
        </w:rPr>
        <w:t>wellekome</w:t>
      </w:r>
      <w:proofErr w:type="spellEnd"/>
      <w:r w:rsidRPr="00F62831">
        <w:rPr>
          <w:rFonts w:cstheme="minorHAnsi"/>
          <w:i/>
          <w:iCs/>
        </w:rPr>
        <w:t xml:space="preserve">, </w:t>
      </w:r>
      <w:proofErr w:type="spellStart"/>
      <w:r w:rsidRPr="00F62831">
        <w:rPr>
          <w:rFonts w:cstheme="minorHAnsi"/>
          <w:i/>
          <w:iCs/>
        </w:rPr>
        <w:t>Jesu</w:t>
      </w:r>
      <w:proofErr w:type="spellEnd"/>
      <w:r w:rsidRPr="00F62831">
        <w:rPr>
          <w:rFonts w:cstheme="minorHAnsi"/>
          <w:i/>
          <w:iCs/>
        </w:rPr>
        <w:t>, lieven Heer;</w:t>
      </w:r>
    </w:p>
    <w:p w14:paraId="73387620" w14:textId="77777777" w:rsidR="006C17F2" w:rsidRPr="00F62831" w:rsidRDefault="006C17F2" w:rsidP="006C17F2">
      <w:pPr>
        <w:pStyle w:val="Lijstalinea"/>
        <w:rPr>
          <w:rFonts w:cstheme="minorHAnsi"/>
          <w:i/>
          <w:iCs/>
        </w:rPr>
      </w:pPr>
      <w:r w:rsidRPr="00F62831">
        <w:rPr>
          <w:rFonts w:cstheme="minorHAnsi"/>
          <w:i/>
          <w:iCs/>
        </w:rPr>
        <w:t>Gij komt van alzo hoge, van alzo veer.</w:t>
      </w:r>
    </w:p>
    <w:p w14:paraId="58189286" w14:textId="77777777" w:rsidR="006C17F2" w:rsidRPr="00F62831" w:rsidRDefault="006C17F2" w:rsidP="006C17F2">
      <w:pPr>
        <w:pStyle w:val="Lijstalinea"/>
        <w:rPr>
          <w:rFonts w:cstheme="minorHAnsi"/>
          <w:i/>
          <w:iCs/>
        </w:rPr>
      </w:pPr>
      <w:r w:rsidRPr="00F62831">
        <w:rPr>
          <w:rFonts w:cstheme="minorHAnsi"/>
          <w:i/>
          <w:iCs/>
        </w:rPr>
        <w:t xml:space="preserve">Nu zijt </w:t>
      </w:r>
      <w:proofErr w:type="spellStart"/>
      <w:r w:rsidRPr="00F62831">
        <w:rPr>
          <w:rFonts w:cstheme="minorHAnsi"/>
          <w:i/>
          <w:iCs/>
        </w:rPr>
        <w:t>wellekome</w:t>
      </w:r>
      <w:proofErr w:type="spellEnd"/>
      <w:r w:rsidRPr="00F62831">
        <w:rPr>
          <w:rFonts w:cstheme="minorHAnsi"/>
          <w:i/>
          <w:iCs/>
        </w:rPr>
        <w:t xml:space="preserve"> van d</w:t>
      </w:r>
      <w:r>
        <w:rPr>
          <w:rFonts w:cstheme="minorHAnsi"/>
          <w:i/>
          <w:iCs/>
        </w:rPr>
        <w:t>e</w:t>
      </w:r>
      <w:r w:rsidRPr="00F62831">
        <w:rPr>
          <w:rFonts w:cstheme="minorHAnsi"/>
          <w:i/>
          <w:iCs/>
        </w:rPr>
        <w:t xml:space="preserve">n hogen hemel neer; </w:t>
      </w:r>
    </w:p>
    <w:p w14:paraId="41BA03E8" w14:textId="77777777" w:rsidR="006C17F2" w:rsidRPr="00F62831" w:rsidRDefault="006C17F2" w:rsidP="006C17F2">
      <w:pPr>
        <w:pStyle w:val="Lijstalinea"/>
        <w:rPr>
          <w:rFonts w:cstheme="minorHAnsi"/>
          <w:i/>
          <w:iCs/>
        </w:rPr>
      </w:pPr>
      <w:r w:rsidRPr="00F62831">
        <w:rPr>
          <w:rFonts w:cstheme="minorHAnsi"/>
          <w:i/>
          <w:iCs/>
        </w:rPr>
        <w:t xml:space="preserve">Hier al in dit </w:t>
      </w:r>
      <w:proofErr w:type="spellStart"/>
      <w:r w:rsidRPr="00F62831">
        <w:rPr>
          <w:rFonts w:cstheme="minorHAnsi"/>
          <w:i/>
          <w:iCs/>
        </w:rPr>
        <w:t>aardijk</w:t>
      </w:r>
      <w:proofErr w:type="spellEnd"/>
      <w:r w:rsidRPr="00F62831">
        <w:rPr>
          <w:rFonts w:cstheme="minorHAnsi"/>
          <w:i/>
          <w:iCs/>
        </w:rPr>
        <w:t xml:space="preserve"> zijt Gij gezien nooit meer.</w:t>
      </w:r>
    </w:p>
    <w:p w14:paraId="1834C455" w14:textId="77777777" w:rsidR="006C17F2" w:rsidRPr="00F62831" w:rsidRDefault="006C17F2" w:rsidP="006C17F2">
      <w:pPr>
        <w:pStyle w:val="Lijstalinea"/>
        <w:rPr>
          <w:rFonts w:cstheme="minorHAnsi"/>
          <w:i/>
          <w:iCs/>
        </w:rPr>
      </w:pPr>
      <w:r w:rsidRPr="00F62831">
        <w:rPr>
          <w:rFonts w:cstheme="minorHAnsi"/>
          <w:i/>
          <w:iCs/>
        </w:rPr>
        <w:t>Kyrieleis.</w:t>
      </w:r>
    </w:p>
    <w:p w14:paraId="3B5CBDAE" w14:textId="77777777" w:rsidR="006C17F2" w:rsidRPr="00F62831" w:rsidRDefault="006C17F2" w:rsidP="006C17F2">
      <w:pPr>
        <w:pStyle w:val="Lijstalinea"/>
        <w:rPr>
          <w:rFonts w:cstheme="minorHAnsi"/>
          <w:i/>
          <w:iCs/>
        </w:rPr>
      </w:pPr>
    </w:p>
    <w:p w14:paraId="6FE59D04" w14:textId="77777777" w:rsidR="006C17F2" w:rsidRPr="00F62831" w:rsidRDefault="006C17F2" w:rsidP="006C17F2">
      <w:pPr>
        <w:pStyle w:val="Lijstalinea"/>
        <w:rPr>
          <w:rFonts w:cstheme="minorHAnsi"/>
          <w:i/>
          <w:iCs/>
        </w:rPr>
      </w:pPr>
      <w:proofErr w:type="spellStart"/>
      <w:r w:rsidRPr="00F62831">
        <w:rPr>
          <w:rFonts w:cstheme="minorHAnsi"/>
          <w:i/>
          <w:iCs/>
        </w:rPr>
        <w:t>Christe</w:t>
      </w:r>
      <w:proofErr w:type="spellEnd"/>
      <w:r w:rsidRPr="00F62831">
        <w:rPr>
          <w:rFonts w:cstheme="minorHAnsi"/>
          <w:i/>
          <w:iCs/>
        </w:rPr>
        <w:t xml:space="preserve">, </w:t>
      </w:r>
      <w:proofErr w:type="spellStart"/>
      <w:r w:rsidRPr="00F62831">
        <w:rPr>
          <w:rFonts w:cstheme="minorHAnsi"/>
          <w:i/>
          <w:iCs/>
        </w:rPr>
        <w:t>kyrieleison</w:t>
      </w:r>
      <w:proofErr w:type="spellEnd"/>
      <w:r w:rsidRPr="00F62831">
        <w:rPr>
          <w:rFonts w:cstheme="minorHAnsi"/>
          <w:i/>
          <w:iCs/>
        </w:rPr>
        <w:t>, laat ons zingen blij,</w:t>
      </w:r>
    </w:p>
    <w:p w14:paraId="56C5965E" w14:textId="77777777" w:rsidR="006C17F2" w:rsidRPr="00F62831" w:rsidRDefault="006C17F2" w:rsidP="006C17F2">
      <w:pPr>
        <w:pStyle w:val="Lijstalinea"/>
        <w:rPr>
          <w:rFonts w:cstheme="minorHAnsi"/>
          <w:i/>
          <w:iCs/>
        </w:rPr>
      </w:pPr>
      <w:proofErr w:type="spellStart"/>
      <w:r w:rsidRPr="00F62831">
        <w:rPr>
          <w:rFonts w:cstheme="minorHAnsi"/>
          <w:i/>
          <w:iCs/>
        </w:rPr>
        <w:t>Daarmeed</w:t>
      </w:r>
      <w:proofErr w:type="spellEnd"/>
      <w:r w:rsidRPr="00F62831">
        <w:rPr>
          <w:rFonts w:cstheme="minorHAnsi"/>
          <w:i/>
          <w:iCs/>
        </w:rPr>
        <w:t xml:space="preserve"> ook onze </w:t>
      </w:r>
      <w:proofErr w:type="spellStart"/>
      <w:r w:rsidRPr="00F62831">
        <w:rPr>
          <w:rFonts w:cstheme="minorHAnsi"/>
          <w:i/>
          <w:iCs/>
        </w:rPr>
        <w:t>leisen</w:t>
      </w:r>
      <w:proofErr w:type="spellEnd"/>
      <w:r w:rsidRPr="00F62831">
        <w:rPr>
          <w:rFonts w:cstheme="minorHAnsi"/>
          <w:i/>
          <w:iCs/>
        </w:rPr>
        <w:t xml:space="preserve"> beginnen vrij.</w:t>
      </w:r>
    </w:p>
    <w:p w14:paraId="75266DFC" w14:textId="77777777" w:rsidR="006C17F2" w:rsidRPr="00F62831" w:rsidRDefault="006C17F2" w:rsidP="006C17F2">
      <w:pPr>
        <w:pStyle w:val="Lijstalinea"/>
        <w:rPr>
          <w:rFonts w:cstheme="minorHAnsi"/>
          <w:i/>
          <w:iCs/>
        </w:rPr>
      </w:pPr>
      <w:proofErr w:type="spellStart"/>
      <w:r w:rsidRPr="00F62831">
        <w:rPr>
          <w:rFonts w:cstheme="minorHAnsi"/>
          <w:i/>
          <w:iCs/>
        </w:rPr>
        <w:t>Jesus</w:t>
      </w:r>
      <w:proofErr w:type="spellEnd"/>
      <w:r w:rsidRPr="00F62831">
        <w:rPr>
          <w:rFonts w:cstheme="minorHAnsi"/>
          <w:i/>
          <w:iCs/>
        </w:rPr>
        <w:t xml:space="preserve"> is geboren op den heiligen Kerstnacht.</w:t>
      </w:r>
    </w:p>
    <w:p w14:paraId="5E565495" w14:textId="77777777" w:rsidR="006C17F2" w:rsidRPr="00F62831" w:rsidRDefault="006C17F2" w:rsidP="006C17F2">
      <w:pPr>
        <w:pStyle w:val="Lijstalinea"/>
        <w:rPr>
          <w:rFonts w:cstheme="minorHAnsi"/>
          <w:i/>
          <w:iCs/>
        </w:rPr>
      </w:pPr>
      <w:r w:rsidRPr="00F62831">
        <w:rPr>
          <w:rFonts w:cstheme="minorHAnsi"/>
          <w:i/>
          <w:iCs/>
        </w:rPr>
        <w:t xml:space="preserve">Van een </w:t>
      </w:r>
      <w:proofErr w:type="spellStart"/>
      <w:r w:rsidRPr="00F62831">
        <w:rPr>
          <w:rFonts w:cstheme="minorHAnsi"/>
          <w:i/>
          <w:iCs/>
        </w:rPr>
        <w:t>maged</w:t>
      </w:r>
      <w:proofErr w:type="spellEnd"/>
      <w:r w:rsidRPr="00F62831">
        <w:rPr>
          <w:rFonts w:cstheme="minorHAnsi"/>
          <w:i/>
          <w:iCs/>
        </w:rPr>
        <w:t xml:space="preserve"> reine, die hoog moet zijn geacht.</w:t>
      </w:r>
    </w:p>
    <w:p w14:paraId="30F7B1AB" w14:textId="77777777" w:rsidR="006C17F2" w:rsidRPr="00F62831" w:rsidRDefault="006C17F2" w:rsidP="006C17F2">
      <w:pPr>
        <w:pStyle w:val="Lijstalinea"/>
        <w:rPr>
          <w:rFonts w:cstheme="minorHAnsi"/>
          <w:i/>
          <w:iCs/>
        </w:rPr>
      </w:pPr>
      <w:r w:rsidRPr="00F62831">
        <w:rPr>
          <w:rFonts w:cstheme="minorHAnsi"/>
          <w:i/>
          <w:iCs/>
        </w:rPr>
        <w:t>Kyrieleis.</w:t>
      </w:r>
    </w:p>
    <w:p w14:paraId="2967C949" w14:textId="77777777" w:rsidR="006C17F2" w:rsidRPr="00F62831" w:rsidRDefault="006C17F2" w:rsidP="006C17F2">
      <w:pPr>
        <w:pStyle w:val="Lijstalinea"/>
        <w:rPr>
          <w:rFonts w:cstheme="minorHAnsi"/>
          <w:i/>
          <w:iCs/>
        </w:rPr>
      </w:pPr>
    </w:p>
    <w:p w14:paraId="0DA1B909" w14:textId="77777777" w:rsidR="006C17F2" w:rsidRPr="00F62831" w:rsidRDefault="006C17F2" w:rsidP="006C17F2">
      <w:pPr>
        <w:pStyle w:val="Lijstalinea"/>
        <w:rPr>
          <w:rFonts w:cstheme="minorHAnsi"/>
          <w:i/>
          <w:iCs/>
        </w:rPr>
      </w:pPr>
      <w:proofErr w:type="spellStart"/>
      <w:r w:rsidRPr="00F62831">
        <w:rPr>
          <w:rFonts w:cstheme="minorHAnsi"/>
          <w:i/>
          <w:iCs/>
        </w:rPr>
        <w:t>D’herders</w:t>
      </w:r>
      <w:proofErr w:type="spellEnd"/>
      <w:r w:rsidRPr="00F62831">
        <w:rPr>
          <w:rFonts w:cstheme="minorHAnsi"/>
          <w:i/>
          <w:iCs/>
        </w:rPr>
        <w:t xml:space="preserve"> op den velde hoorden een nieuw lied</w:t>
      </w:r>
    </w:p>
    <w:p w14:paraId="104434A3" w14:textId="77777777" w:rsidR="006C17F2" w:rsidRPr="00F62831" w:rsidRDefault="006C17F2" w:rsidP="006C17F2">
      <w:pPr>
        <w:pStyle w:val="Lijstalinea"/>
        <w:rPr>
          <w:rFonts w:cstheme="minorHAnsi"/>
          <w:i/>
          <w:iCs/>
        </w:rPr>
      </w:pPr>
      <w:r w:rsidRPr="00F62831">
        <w:rPr>
          <w:rFonts w:cstheme="minorHAnsi"/>
          <w:i/>
          <w:iCs/>
        </w:rPr>
        <w:t xml:space="preserve">(Dat </w:t>
      </w:r>
      <w:proofErr w:type="spellStart"/>
      <w:r w:rsidRPr="00F62831">
        <w:rPr>
          <w:rFonts w:cstheme="minorHAnsi"/>
          <w:i/>
          <w:iCs/>
        </w:rPr>
        <w:t>Jesus</w:t>
      </w:r>
      <w:proofErr w:type="spellEnd"/>
      <w:r w:rsidRPr="00F62831">
        <w:rPr>
          <w:rFonts w:cstheme="minorHAnsi"/>
          <w:i/>
          <w:iCs/>
        </w:rPr>
        <w:t xml:space="preserve"> was geboren, zij </w:t>
      </w:r>
      <w:proofErr w:type="spellStart"/>
      <w:r w:rsidRPr="00F62831">
        <w:rPr>
          <w:rFonts w:cstheme="minorHAnsi"/>
          <w:i/>
          <w:iCs/>
        </w:rPr>
        <w:t>wisten’t</w:t>
      </w:r>
      <w:proofErr w:type="spellEnd"/>
      <w:r w:rsidRPr="00F62831">
        <w:rPr>
          <w:rFonts w:cstheme="minorHAnsi"/>
          <w:i/>
          <w:iCs/>
        </w:rPr>
        <w:t xml:space="preserve"> niet);</w:t>
      </w:r>
    </w:p>
    <w:p w14:paraId="23A404B1" w14:textId="77777777" w:rsidR="006C17F2" w:rsidRPr="00F62831" w:rsidRDefault="006C17F2" w:rsidP="006C17F2">
      <w:pPr>
        <w:pStyle w:val="Lijstalinea"/>
        <w:rPr>
          <w:rFonts w:cstheme="minorHAnsi"/>
          <w:i/>
          <w:iCs/>
        </w:rPr>
      </w:pPr>
      <w:r w:rsidRPr="00F62831">
        <w:rPr>
          <w:rFonts w:cstheme="minorHAnsi"/>
          <w:i/>
          <w:iCs/>
        </w:rPr>
        <w:t xml:space="preserve">Gaat aan </w:t>
      </w:r>
      <w:proofErr w:type="spellStart"/>
      <w:r w:rsidRPr="00F62831">
        <w:rPr>
          <w:rFonts w:cstheme="minorHAnsi"/>
          <w:i/>
          <w:iCs/>
        </w:rPr>
        <w:t>geender</w:t>
      </w:r>
      <w:proofErr w:type="spellEnd"/>
      <w:r w:rsidRPr="00F62831">
        <w:rPr>
          <w:rFonts w:cstheme="minorHAnsi"/>
          <w:i/>
          <w:iCs/>
        </w:rPr>
        <w:t xml:space="preserve"> straten en gij zult Hem vinden klaar;</w:t>
      </w:r>
    </w:p>
    <w:p w14:paraId="6654CBF8" w14:textId="77777777" w:rsidR="006C17F2" w:rsidRPr="00F62831" w:rsidRDefault="006C17F2" w:rsidP="006C17F2">
      <w:pPr>
        <w:pStyle w:val="Lijstalinea"/>
        <w:rPr>
          <w:rFonts w:cstheme="minorHAnsi"/>
          <w:i/>
          <w:iCs/>
        </w:rPr>
      </w:pPr>
      <w:proofErr w:type="spellStart"/>
      <w:r w:rsidRPr="00F62831">
        <w:rPr>
          <w:rFonts w:cstheme="minorHAnsi"/>
          <w:i/>
          <w:iCs/>
        </w:rPr>
        <w:t>Beth’lem</w:t>
      </w:r>
      <w:proofErr w:type="spellEnd"/>
      <w:r w:rsidRPr="00F62831">
        <w:rPr>
          <w:rFonts w:cstheme="minorHAnsi"/>
          <w:i/>
          <w:iCs/>
        </w:rPr>
        <w:t xml:space="preserve"> is de stede, </w:t>
      </w:r>
      <w:proofErr w:type="spellStart"/>
      <w:r w:rsidRPr="00F62831">
        <w:rPr>
          <w:rFonts w:cstheme="minorHAnsi"/>
          <w:i/>
          <w:iCs/>
        </w:rPr>
        <w:t>daar’t</w:t>
      </w:r>
      <w:proofErr w:type="spellEnd"/>
      <w:r w:rsidRPr="00F62831">
        <w:rPr>
          <w:rFonts w:cstheme="minorHAnsi"/>
          <w:i/>
          <w:iCs/>
        </w:rPr>
        <w:t xml:space="preserve"> is geschied voorwaar.</w:t>
      </w:r>
    </w:p>
    <w:p w14:paraId="5E21E8D8" w14:textId="77777777" w:rsidR="006C17F2" w:rsidRPr="00F62831" w:rsidRDefault="006C17F2" w:rsidP="006C17F2">
      <w:pPr>
        <w:pStyle w:val="Lijstalinea"/>
        <w:rPr>
          <w:rFonts w:cstheme="minorHAnsi"/>
          <w:i/>
          <w:iCs/>
        </w:rPr>
      </w:pPr>
      <w:r w:rsidRPr="00F62831">
        <w:rPr>
          <w:rFonts w:cstheme="minorHAnsi"/>
          <w:i/>
          <w:iCs/>
        </w:rPr>
        <w:t>Kyrielei.</w:t>
      </w:r>
    </w:p>
    <w:p w14:paraId="55EE9B0E" w14:textId="77777777" w:rsidR="006C17F2" w:rsidRPr="00F62831" w:rsidRDefault="006C17F2" w:rsidP="006C17F2">
      <w:pPr>
        <w:pStyle w:val="Lijstalinea"/>
        <w:rPr>
          <w:rFonts w:cstheme="minorHAnsi"/>
          <w:i/>
          <w:iCs/>
        </w:rPr>
      </w:pPr>
    </w:p>
    <w:p w14:paraId="3DBF5A34" w14:textId="77777777" w:rsidR="006C17F2" w:rsidRPr="00F62831" w:rsidRDefault="006C17F2" w:rsidP="006C17F2">
      <w:pPr>
        <w:pStyle w:val="Lijstalinea"/>
        <w:rPr>
          <w:rFonts w:cstheme="minorHAnsi"/>
          <w:i/>
          <w:iCs/>
        </w:rPr>
      </w:pPr>
      <w:proofErr w:type="spellStart"/>
      <w:r w:rsidRPr="00F62831">
        <w:rPr>
          <w:rFonts w:cstheme="minorHAnsi"/>
          <w:i/>
          <w:iCs/>
        </w:rPr>
        <w:t>D’heilige</w:t>
      </w:r>
      <w:proofErr w:type="spellEnd"/>
      <w:r w:rsidRPr="00F62831">
        <w:rPr>
          <w:rFonts w:cstheme="minorHAnsi"/>
          <w:i/>
          <w:iCs/>
        </w:rPr>
        <w:t xml:space="preserve"> drie </w:t>
      </w:r>
      <w:proofErr w:type="spellStart"/>
      <w:r w:rsidRPr="00F62831">
        <w:rPr>
          <w:rFonts w:cstheme="minorHAnsi"/>
          <w:i/>
          <w:iCs/>
        </w:rPr>
        <w:t>Koon’ghen</w:t>
      </w:r>
      <w:proofErr w:type="spellEnd"/>
      <w:r w:rsidRPr="00F62831">
        <w:rPr>
          <w:rFonts w:cstheme="minorHAnsi"/>
          <w:i/>
          <w:iCs/>
        </w:rPr>
        <w:t xml:space="preserve"> uit zo </w:t>
      </w:r>
      <w:proofErr w:type="spellStart"/>
      <w:r w:rsidRPr="00F62831">
        <w:rPr>
          <w:rFonts w:cstheme="minorHAnsi"/>
          <w:i/>
          <w:iCs/>
        </w:rPr>
        <w:t>verren</w:t>
      </w:r>
      <w:proofErr w:type="spellEnd"/>
      <w:r w:rsidRPr="00F62831">
        <w:rPr>
          <w:rFonts w:cstheme="minorHAnsi"/>
          <w:i/>
          <w:iCs/>
        </w:rPr>
        <w:t xml:space="preserve"> land.</w:t>
      </w:r>
    </w:p>
    <w:p w14:paraId="70F448DE" w14:textId="77777777" w:rsidR="006C17F2" w:rsidRPr="00F62831" w:rsidRDefault="006C17F2" w:rsidP="006C17F2">
      <w:pPr>
        <w:pStyle w:val="Lijstalinea"/>
        <w:rPr>
          <w:rFonts w:cstheme="minorHAnsi"/>
          <w:i/>
          <w:iCs/>
        </w:rPr>
      </w:pPr>
      <w:r w:rsidRPr="00F62831">
        <w:rPr>
          <w:rFonts w:cstheme="minorHAnsi"/>
          <w:i/>
          <w:iCs/>
        </w:rPr>
        <w:t>Zij zochten onzen Here met offerhand.</w:t>
      </w:r>
    </w:p>
    <w:p w14:paraId="669C4D87" w14:textId="77777777" w:rsidR="006C17F2" w:rsidRPr="00F62831" w:rsidRDefault="006C17F2" w:rsidP="006C17F2">
      <w:pPr>
        <w:pStyle w:val="Lijstalinea"/>
        <w:rPr>
          <w:rFonts w:cstheme="minorHAnsi"/>
          <w:i/>
          <w:iCs/>
        </w:rPr>
      </w:pPr>
      <w:proofErr w:type="spellStart"/>
      <w:r w:rsidRPr="00F62831">
        <w:rPr>
          <w:rFonts w:cstheme="minorHAnsi"/>
          <w:i/>
          <w:iCs/>
        </w:rPr>
        <w:t>Z’offerden</w:t>
      </w:r>
      <w:proofErr w:type="spellEnd"/>
      <w:r w:rsidRPr="00F62831">
        <w:rPr>
          <w:rFonts w:cstheme="minorHAnsi"/>
          <w:i/>
          <w:iCs/>
        </w:rPr>
        <w:t xml:space="preserve"> </w:t>
      </w:r>
      <w:proofErr w:type="spellStart"/>
      <w:r w:rsidRPr="00F62831">
        <w:rPr>
          <w:rFonts w:cstheme="minorHAnsi"/>
          <w:i/>
          <w:iCs/>
        </w:rPr>
        <w:t>ootmoedelijk</w:t>
      </w:r>
      <w:proofErr w:type="spellEnd"/>
      <w:r w:rsidRPr="00F62831">
        <w:rPr>
          <w:rFonts w:cstheme="minorHAnsi"/>
          <w:i/>
          <w:iCs/>
        </w:rPr>
        <w:t xml:space="preserve"> </w:t>
      </w:r>
      <w:proofErr w:type="spellStart"/>
      <w:r w:rsidRPr="00F62831">
        <w:rPr>
          <w:rFonts w:cstheme="minorHAnsi"/>
          <w:i/>
          <w:iCs/>
        </w:rPr>
        <w:t>myrrth</w:t>
      </w:r>
      <w:proofErr w:type="spellEnd"/>
      <w:r w:rsidRPr="00F62831">
        <w:rPr>
          <w:rFonts w:cstheme="minorHAnsi"/>
          <w:i/>
          <w:iCs/>
        </w:rPr>
        <w:t>’, wierook en de goud</w:t>
      </w:r>
    </w:p>
    <w:p w14:paraId="15572F01" w14:textId="77777777" w:rsidR="006C17F2" w:rsidRPr="00F62831" w:rsidRDefault="006C17F2" w:rsidP="006C17F2">
      <w:pPr>
        <w:pStyle w:val="Lijstalinea"/>
        <w:rPr>
          <w:rFonts w:cstheme="minorHAnsi"/>
          <w:i/>
          <w:iCs/>
        </w:rPr>
      </w:pPr>
      <w:proofErr w:type="spellStart"/>
      <w:r w:rsidRPr="00F62831">
        <w:rPr>
          <w:rFonts w:cstheme="minorHAnsi"/>
          <w:i/>
          <w:iCs/>
        </w:rPr>
        <w:t>T’eren</w:t>
      </w:r>
      <w:proofErr w:type="spellEnd"/>
      <w:r w:rsidRPr="00F62831">
        <w:rPr>
          <w:rFonts w:cstheme="minorHAnsi"/>
          <w:i/>
          <w:iCs/>
        </w:rPr>
        <w:t xml:space="preserve"> van den </w:t>
      </w:r>
      <w:proofErr w:type="spellStart"/>
      <w:r w:rsidRPr="00F62831">
        <w:rPr>
          <w:rFonts w:cstheme="minorHAnsi"/>
          <w:i/>
          <w:iCs/>
        </w:rPr>
        <w:t>kinde</w:t>
      </w:r>
      <w:proofErr w:type="spellEnd"/>
      <w:r w:rsidRPr="00F62831">
        <w:rPr>
          <w:rFonts w:cstheme="minorHAnsi"/>
          <w:i/>
          <w:iCs/>
        </w:rPr>
        <w:t>, dat alle ding behoudt:</w:t>
      </w:r>
    </w:p>
    <w:p w14:paraId="4CB2EF9C" w14:textId="77777777" w:rsidR="006C17F2" w:rsidRPr="00F62831" w:rsidRDefault="006C17F2" w:rsidP="006C17F2">
      <w:pPr>
        <w:pStyle w:val="Lijstalinea"/>
        <w:rPr>
          <w:rFonts w:cstheme="minorHAnsi"/>
          <w:i/>
          <w:iCs/>
        </w:rPr>
      </w:pPr>
      <w:proofErr w:type="spellStart"/>
      <w:r w:rsidRPr="00F62831">
        <w:rPr>
          <w:rFonts w:cstheme="minorHAnsi"/>
          <w:i/>
          <w:iCs/>
        </w:rPr>
        <w:t>Kyrieeleis</w:t>
      </w:r>
      <w:proofErr w:type="spellEnd"/>
      <w:r w:rsidRPr="00F62831">
        <w:rPr>
          <w:rFonts w:cstheme="minorHAnsi"/>
          <w:i/>
          <w:iCs/>
        </w:rPr>
        <w:t>.</w:t>
      </w:r>
    </w:p>
    <w:p w14:paraId="3FEBF703" w14:textId="0522CE45" w:rsidR="00080DCC" w:rsidRDefault="00080DCC" w:rsidP="00080DCC">
      <w:pPr>
        <w:rPr>
          <w:b/>
          <w:bCs/>
          <w:sz w:val="24"/>
          <w:szCs w:val="24"/>
        </w:rPr>
      </w:pPr>
    </w:p>
    <w:p w14:paraId="389A2B78" w14:textId="77777777" w:rsidR="000906D0" w:rsidRDefault="000906D0" w:rsidP="00080DCC">
      <w:pPr>
        <w:rPr>
          <w:b/>
          <w:bCs/>
          <w:sz w:val="24"/>
          <w:szCs w:val="24"/>
        </w:rPr>
      </w:pPr>
    </w:p>
    <w:bookmarkEnd w:id="0"/>
    <w:bookmarkEnd w:id="1"/>
    <w:bookmarkEnd w:id="2"/>
    <w:bookmarkEnd w:id="3"/>
    <w:bookmarkEnd w:id="4"/>
    <w:bookmarkEnd w:id="5"/>
    <w:bookmarkEnd w:id="6"/>
    <w:p w14:paraId="79E90456" w14:textId="62760A30" w:rsidR="00D03660" w:rsidRPr="00712420" w:rsidRDefault="006D7C8A" w:rsidP="00D03660">
      <w:pPr>
        <w:rPr>
          <w:b/>
          <w:sz w:val="24"/>
          <w:szCs w:val="24"/>
        </w:rPr>
      </w:pPr>
      <w:r>
        <w:rPr>
          <w:b/>
          <w:sz w:val="24"/>
          <w:szCs w:val="24"/>
        </w:rPr>
        <w:t>V</w:t>
      </w:r>
      <w:r w:rsidR="00D03660" w:rsidRPr="00712420">
        <w:rPr>
          <w:b/>
          <w:sz w:val="24"/>
          <w:szCs w:val="24"/>
        </w:rPr>
        <w:t>erantwoording</w:t>
      </w:r>
    </w:p>
    <w:p w14:paraId="79A9D4ED" w14:textId="7943262A" w:rsidR="00E70CA2" w:rsidRPr="00D03660" w:rsidRDefault="00D03660">
      <w:pPr>
        <w:rPr>
          <w:rFonts w:eastAsia="Verdana" w:cstheme="minorHAnsi"/>
        </w:rPr>
      </w:pPr>
      <w:r w:rsidRPr="00712420">
        <w:rPr>
          <w:sz w:val="24"/>
          <w:szCs w:val="24"/>
        </w:rPr>
        <w:t xml:space="preserve">Alle liederen en teksten zijn van Huub Oosterhuis, tenzij anders aangegeven. De verwijzingen VL betreffen paginanummers in ‘Verzameld Liedboek’ (2004). Van liederen of teksten die daar niet instaan, is het paginanummer opgenomen uit de verzamelbundel “Stilte zingen” (2018). De vrije vertalingen van Psalmen zijn gepubliceerd in “150 Psalmen vrij” (2011). De muziek is te vinden via </w:t>
      </w:r>
      <w:proofErr w:type="spellStart"/>
      <w:r w:rsidRPr="00712420">
        <w:rPr>
          <w:sz w:val="24"/>
          <w:szCs w:val="24"/>
        </w:rPr>
        <w:t>i-Tunes</w:t>
      </w:r>
      <w:proofErr w:type="spellEnd"/>
      <w:r w:rsidRPr="00712420">
        <w:rPr>
          <w:sz w:val="24"/>
          <w:szCs w:val="24"/>
        </w:rPr>
        <w:t xml:space="preserve">, </w:t>
      </w:r>
      <w:proofErr w:type="spellStart"/>
      <w:r w:rsidRPr="00712420">
        <w:rPr>
          <w:sz w:val="24"/>
          <w:szCs w:val="24"/>
        </w:rPr>
        <w:t>Spotify</w:t>
      </w:r>
      <w:proofErr w:type="spellEnd"/>
      <w:r w:rsidRPr="00712420">
        <w:rPr>
          <w:sz w:val="24"/>
          <w:szCs w:val="24"/>
        </w:rPr>
        <w:t xml:space="preserve">, of op CD via onze webwinkel (www.ekklesia-amsterdam.nl).   </w:t>
      </w:r>
    </w:p>
    <w:sectPr w:rsidR="00E70CA2" w:rsidRPr="00D03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42BF"/>
    <w:multiLevelType w:val="hybridMultilevel"/>
    <w:tmpl w:val="EE303E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F94D47"/>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23188819">
    <w:abstractNumId w:val="0"/>
  </w:num>
  <w:num w:numId="2" w16cid:durableId="4674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6F"/>
    <w:rsid w:val="00000D5A"/>
    <w:rsid w:val="00002C65"/>
    <w:rsid w:val="0001537E"/>
    <w:rsid w:val="0001630D"/>
    <w:rsid w:val="000234A5"/>
    <w:rsid w:val="000520CE"/>
    <w:rsid w:val="0006454C"/>
    <w:rsid w:val="00065B11"/>
    <w:rsid w:val="00070785"/>
    <w:rsid w:val="00071628"/>
    <w:rsid w:val="00080284"/>
    <w:rsid w:val="00080DCC"/>
    <w:rsid w:val="00086BC1"/>
    <w:rsid w:val="000903AD"/>
    <w:rsid w:val="000906D0"/>
    <w:rsid w:val="000A38C3"/>
    <w:rsid w:val="000B103D"/>
    <w:rsid w:val="000C7E85"/>
    <w:rsid w:val="000D0874"/>
    <w:rsid w:val="000D5F21"/>
    <w:rsid w:val="000F5D0C"/>
    <w:rsid w:val="000F7812"/>
    <w:rsid w:val="00103DED"/>
    <w:rsid w:val="00103EC4"/>
    <w:rsid w:val="001159F3"/>
    <w:rsid w:val="00127D8D"/>
    <w:rsid w:val="00130A9D"/>
    <w:rsid w:val="00130D42"/>
    <w:rsid w:val="00133E2F"/>
    <w:rsid w:val="00140EB1"/>
    <w:rsid w:val="00173FCC"/>
    <w:rsid w:val="00183E98"/>
    <w:rsid w:val="0019220D"/>
    <w:rsid w:val="00193698"/>
    <w:rsid w:val="001976E8"/>
    <w:rsid w:val="001A29E3"/>
    <w:rsid w:val="001C6B5C"/>
    <w:rsid w:val="001D2E01"/>
    <w:rsid w:val="001D38FB"/>
    <w:rsid w:val="001D6360"/>
    <w:rsid w:val="001E216D"/>
    <w:rsid w:val="001E25FC"/>
    <w:rsid w:val="001E67D1"/>
    <w:rsid w:val="001F1A1F"/>
    <w:rsid w:val="002047A3"/>
    <w:rsid w:val="002060CE"/>
    <w:rsid w:val="00215FC4"/>
    <w:rsid w:val="00217C90"/>
    <w:rsid w:val="00220465"/>
    <w:rsid w:val="00226774"/>
    <w:rsid w:val="002277F3"/>
    <w:rsid w:val="00230394"/>
    <w:rsid w:val="0023284E"/>
    <w:rsid w:val="00251FA8"/>
    <w:rsid w:val="002748D2"/>
    <w:rsid w:val="002845E3"/>
    <w:rsid w:val="00284C8A"/>
    <w:rsid w:val="00290AD6"/>
    <w:rsid w:val="00291B17"/>
    <w:rsid w:val="00293DDD"/>
    <w:rsid w:val="002A1DCB"/>
    <w:rsid w:val="002C3B17"/>
    <w:rsid w:val="002D4292"/>
    <w:rsid w:val="002D5E31"/>
    <w:rsid w:val="002D6430"/>
    <w:rsid w:val="003004DC"/>
    <w:rsid w:val="003059E3"/>
    <w:rsid w:val="00311F1D"/>
    <w:rsid w:val="0032112E"/>
    <w:rsid w:val="00322654"/>
    <w:rsid w:val="0032778C"/>
    <w:rsid w:val="003311D1"/>
    <w:rsid w:val="00344AAF"/>
    <w:rsid w:val="0035742C"/>
    <w:rsid w:val="00367360"/>
    <w:rsid w:val="003936BA"/>
    <w:rsid w:val="00393B6E"/>
    <w:rsid w:val="00397ED6"/>
    <w:rsid w:val="003A0CF4"/>
    <w:rsid w:val="003B1733"/>
    <w:rsid w:val="003C2F5A"/>
    <w:rsid w:val="003C5150"/>
    <w:rsid w:val="003D4AC0"/>
    <w:rsid w:val="003D7A9D"/>
    <w:rsid w:val="003E1817"/>
    <w:rsid w:val="003E5B62"/>
    <w:rsid w:val="003E7727"/>
    <w:rsid w:val="003F1C5B"/>
    <w:rsid w:val="004024FE"/>
    <w:rsid w:val="00403DBC"/>
    <w:rsid w:val="00420E77"/>
    <w:rsid w:val="00425EED"/>
    <w:rsid w:val="0043026A"/>
    <w:rsid w:val="00432946"/>
    <w:rsid w:val="00432D2A"/>
    <w:rsid w:val="00437726"/>
    <w:rsid w:val="00445E36"/>
    <w:rsid w:val="00451F79"/>
    <w:rsid w:val="00460555"/>
    <w:rsid w:val="004660BF"/>
    <w:rsid w:val="00471596"/>
    <w:rsid w:val="00476AD0"/>
    <w:rsid w:val="004809A7"/>
    <w:rsid w:val="00483B79"/>
    <w:rsid w:val="004861C2"/>
    <w:rsid w:val="00490CD0"/>
    <w:rsid w:val="00491EA6"/>
    <w:rsid w:val="004948AB"/>
    <w:rsid w:val="004E5026"/>
    <w:rsid w:val="004E78FA"/>
    <w:rsid w:val="00502F4A"/>
    <w:rsid w:val="0051084A"/>
    <w:rsid w:val="00516FD5"/>
    <w:rsid w:val="0052047D"/>
    <w:rsid w:val="005311EA"/>
    <w:rsid w:val="00532215"/>
    <w:rsid w:val="0053660D"/>
    <w:rsid w:val="005600ED"/>
    <w:rsid w:val="0056224B"/>
    <w:rsid w:val="00563C86"/>
    <w:rsid w:val="005649CE"/>
    <w:rsid w:val="00576B94"/>
    <w:rsid w:val="00584B86"/>
    <w:rsid w:val="005A6BD8"/>
    <w:rsid w:val="005F4D5A"/>
    <w:rsid w:val="005F74BF"/>
    <w:rsid w:val="00607F47"/>
    <w:rsid w:val="00632DB5"/>
    <w:rsid w:val="006338C3"/>
    <w:rsid w:val="00634D53"/>
    <w:rsid w:val="00642E79"/>
    <w:rsid w:val="00645008"/>
    <w:rsid w:val="00656E6B"/>
    <w:rsid w:val="006736F5"/>
    <w:rsid w:val="00673BE0"/>
    <w:rsid w:val="00675FC5"/>
    <w:rsid w:val="0068143B"/>
    <w:rsid w:val="006A524A"/>
    <w:rsid w:val="006A54F6"/>
    <w:rsid w:val="006C17F2"/>
    <w:rsid w:val="006C1DCF"/>
    <w:rsid w:val="006C6C8E"/>
    <w:rsid w:val="006D2CCA"/>
    <w:rsid w:val="006D7C8A"/>
    <w:rsid w:val="006E1429"/>
    <w:rsid w:val="006E2211"/>
    <w:rsid w:val="006F2E45"/>
    <w:rsid w:val="006F45FA"/>
    <w:rsid w:val="00710848"/>
    <w:rsid w:val="00712420"/>
    <w:rsid w:val="00717F60"/>
    <w:rsid w:val="0074371E"/>
    <w:rsid w:val="00764E52"/>
    <w:rsid w:val="007737BB"/>
    <w:rsid w:val="0078392F"/>
    <w:rsid w:val="00785C93"/>
    <w:rsid w:val="00785DB5"/>
    <w:rsid w:val="007C5E2F"/>
    <w:rsid w:val="007C71AB"/>
    <w:rsid w:val="007C74FF"/>
    <w:rsid w:val="007D1100"/>
    <w:rsid w:val="007D1966"/>
    <w:rsid w:val="007D25F8"/>
    <w:rsid w:val="007D64AB"/>
    <w:rsid w:val="007E3146"/>
    <w:rsid w:val="007E5DF4"/>
    <w:rsid w:val="007F00B2"/>
    <w:rsid w:val="007F05A6"/>
    <w:rsid w:val="007F2686"/>
    <w:rsid w:val="00821F7C"/>
    <w:rsid w:val="00842CD7"/>
    <w:rsid w:val="008516CE"/>
    <w:rsid w:val="00856418"/>
    <w:rsid w:val="008711DF"/>
    <w:rsid w:val="00880D2E"/>
    <w:rsid w:val="008A3DA6"/>
    <w:rsid w:val="008C2CE4"/>
    <w:rsid w:val="008C7BD0"/>
    <w:rsid w:val="008D7B8C"/>
    <w:rsid w:val="008D7BD3"/>
    <w:rsid w:val="008E1232"/>
    <w:rsid w:val="008E27B5"/>
    <w:rsid w:val="008F5D61"/>
    <w:rsid w:val="0090515F"/>
    <w:rsid w:val="00923B55"/>
    <w:rsid w:val="00933CF7"/>
    <w:rsid w:val="00934034"/>
    <w:rsid w:val="00934EA1"/>
    <w:rsid w:val="00935750"/>
    <w:rsid w:val="00947E35"/>
    <w:rsid w:val="00955765"/>
    <w:rsid w:val="0096142B"/>
    <w:rsid w:val="00961E16"/>
    <w:rsid w:val="00962515"/>
    <w:rsid w:val="00977B07"/>
    <w:rsid w:val="009819E1"/>
    <w:rsid w:val="00986EEC"/>
    <w:rsid w:val="009929E3"/>
    <w:rsid w:val="009A05AE"/>
    <w:rsid w:val="009A6803"/>
    <w:rsid w:val="009B34AF"/>
    <w:rsid w:val="009C0DB5"/>
    <w:rsid w:val="009F1391"/>
    <w:rsid w:val="009F66F5"/>
    <w:rsid w:val="00A10AA4"/>
    <w:rsid w:val="00A1232E"/>
    <w:rsid w:val="00A20FDE"/>
    <w:rsid w:val="00A25D5D"/>
    <w:rsid w:val="00A266B2"/>
    <w:rsid w:val="00A322FF"/>
    <w:rsid w:val="00A33E2A"/>
    <w:rsid w:val="00A33ED1"/>
    <w:rsid w:val="00A441E6"/>
    <w:rsid w:val="00A45CAD"/>
    <w:rsid w:val="00A60E8B"/>
    <w:rsid w:val="00A77A79"/>
    <w:rsid w:val="00AB1FD1"/>
    <w:rsid w:val="00AB21EF"/>
    <w:rsid w:val="00AC2455"/>
    <w:rsid w:val="00AE39FC"/>
    <w:rsid w:val="00AE6481"/>
    <w:rsid w:val="00AF6DD1"/>
    <w:rsid w:val="00AF79CE"/>
    <w:rsid w:val="00B03765"/>
    <w:rsid w:val="00B05D1D"/>
    <w:rsid w:val="00B160C8"/>
    <w:rsid w:val="00B2124A"/>
    <w:rsid w:val="00B26862"/>
    <w:rsid w:val="00B3055C"/>
    <w:rsid w:val="00B316A9"/>
    <w:rsid w:val="00B3708C"/>
    <w:rsid w:val="00B41E77"/>
    <w:rsid w:val="00B5023B"/>
    <w:rsid w:val="00B54101"/>
    <w:rsid w:val="00B649BD"/>
    <w:rsid w:val="00B7393A"/>
    <w:rsid w:val="00B91E98"/>
    <w:rsid w:val="00BA06CF"/>
    <w:rsid w:val="00BA49F0"/>
    <w:rsid w:val="00BA64B6"/>
    <w:rsid w:val="00BA6692"/>
    <w:rsid w:val="00BB78FF"/>
    <w:rsid w:val="00BC37FB"/>
    <w:rsid w:val="00BC7FEA"/>
    <w:rsid w:val="00BD3147"/>
    <w:rsid w:val="00BD4B47"/>
    <w:rsid w:val="00BD5D5D"/>
    <w:rsid w:val="00BE0C0C"/>
    <w:rsid w:val="00BE1716"/>
    <w:rsid w:val="00BE3BB8"/>
    <w:rsid w:val="00BF2713"/>
    <w:rsid w:val="00BF3F75"/>
    <w:rsid w:val="00BF66FF"/>
    <w:rsid w:val="00C00110"/>
    <w:rsid w:val="00C1186F"/>
    <w:rsid w:val="00C12C98"/>
    <w:rsid w:val="00C13B54"/>
    <w:rsid w:val="00C166DA"/>
    <w:rsid w:val="00C171AC"/>
    <w:rsid w:val="00C23255"/>
    <w:rsid w:val="00C33230"/>
    <w:rsid w:val="00C40B44"/>
    <w:rsid w:val="00C421DE"/>
    <w:rsid w:val="00C4243B"/>
    <w:rsid w:val="00C54CD3"/>
    <w:rsid w:val="00C611D8"/>
    <w:rsid w:val="00C7322C"/>
    <w:rsid w:val="00C7454B"/>
    <w:rsid w:val="00C8079C"/>
    <w:rsid w:val="00CA4C5A"/>
    <w:rsid w:val="00CB0C1D"/>
    <w:rsid w:val="00CB36DF"/>
    <w:rsid w:val="00CB5811"/>
    <w:rsid w:val="00CB5AE3"/>
    <w:rsid w:val="00CB794F"/>
    <w:rsid w:val="00CC4F63"/>
    <w:rsid w:val="00CD2F42"/>
    <w:rsid w:val="00CF38F3"/>
    <w:rsid w:val="00D01A18"/>
    <w:rsid w:val="00D03660"/>
    <w:rsid w:val="00D07201"/>
    <w:rsid w:val="00D078C6"/>
    <w:rsid w:val="00D11D92"/>
    <w:rsid w:val="00D12489"/>
    <w:rsid w:val="00D144A8"/>
    <w:rsid w:val="00D27F19"/>
    <w:rsid w:val="00D3575A"/>
    <w:rsid w:val="00D41AFE"/>
    <w:rsid w:val="00D42160"/>
    <w:rsid w:val="00D52839"/>
    <w:rsid w:val="00D57C3A"/>
    <w:rsid w:val="00D67109"/>
    <w:rsid w:val="00D75722"/>
    <w:rsid w:val="00D8267C"/>
    <w:rsid w:val="00D85B22"/>
    <w:rsid w:val="00D910D9"/>
    <w:rsid w:val="00DA2A95"/>
    <w:rsid w:val="00DA6B7A"/>
    <w:rsid w:val="00DB45DC"/>
    <w:rsid w:val="00DC2561"/>
    <w:rsid w:val="00DC403E"/>
    <w:rsid w:val="00DD500A"/>
    <w:rsid w:val="00DE65AE"/>
    <w:rsid w:val="00E02352"/>
    <w:rsid w:val="00E02DBB"/>
    <w:rsid w:val="00E032F6"/>
    <w:rsid w:val="00E04D46"/>
    <w:rsid w:val="00E05C10"/>
    <w:rsid w:val="00E102C3"/>
    <w:rsid w:val="00E163D0"/>
    <w:rsid w:val="00E25EB8"/>
    <w:rsid w:val="00E44144"/>
    <w:rsid w:val="00E7069D"/>
    <w:rsid w:val="00E70CA2"/>
    <w:rsid w:val="00E74EE8"/>
    <w:rsid w:val="00E86EFD"/>
    <w:rsid w:val="00E9459B"/>
    <w:rsid w:val="00EA2206"/>
    <w:rsid w:val="00EA2A69"/>
    <w:rsid w:val="00EA590F"/>
    <w:rsid w:val="00EA5BDF"/>
    <w:rsid w:val="00EA6DA4"/>
    <w:rsid w:val="00EA7401"/>
    <w:rsid w:val="00EB1D62"/>
    <w:rsid w:val="00EC081D"/>
    <w:rsid w:val="00ED2A1F"/>
    <w:rsid w:val="00ED4659"/>
    <w:rsid w:val="00EE12BE"/>
    <w:rsid w:val="00EF7659"/>
    <w:rsid w:val="00F00EEE"/>
    <w:rsid w:val="00F32397"/>
    <w:rsid w:val="00F57C14"/>
    <w:rsid w:val="00F725D9"/>
    <w:rsid w:val="00F81EF9"/>
    <w:rsid w:val="00F94CEC"/>
    <w:rsid w:val="00FA01DF"/>
    <w:rsid w:val="00FC4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1467"/>
  <w15:chartTrackingRefBased/>
  <w15:docId w15:val="{EB4AFF35-7780-4950-98E9-CD5C22B2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Plattetekst"/>
    <w:link w:val="Kop3Char"/>
    <w:uiPriority w:val="9"/>
    <w:semiHidden/>
    <w:unhideWhenUsed/>
    <w:qFormat/>
    <w:rsid w:val="00961E16"/>
    <w:pPr>
      <w:keepNext/>
      <w:numPr>
        <w:ilvl w:val="2"/>
        <w:numId w:val="2"/>
      </w:numPr>
      <w:suppressAutoHyphens/>
      <w:spacing w:before="140" w:after="120"/>
      <w:outlineLvl w:val="2"/>
    </w:pPr>
    <w:rPr>
      <w:rFonts w:ascii="Liberation Sans" w:eastAsia="Times New Roman" w:hAnsi="Liberation Sans" w:cs="Times New Roman"/>
      <w:b/>
      <w:bCs/>
      <w:kern w:val="2"/>
      <w:sz w:val="28"/>
      <w:szCs w:val="28"/>
      <w:lang w:eastAsia="zh-CN" w:bidi="hi-IN"/>
    </w:rPr>
  </w:style>
  <w:style w:type="paragraph" w:styleId="Kop4">
    <w:name w:val="heading 4"/>
    <w:basedOn w:val="Standaard"/>
    <w:next w:val="Plattetekst"/>
    <w:link w:val="Kop4Char"/>
    <w:uiPriority w:val="9"/>
    <w:semiHidden/>
    <w:unhideWhenUsed/>
    <w:qFormat/>
    <w:rsid w:val="00961E16"/>
    <w:pPr>
      <w:keepNext/>
      <w:numPr>
        <w:ilvl w:val="3"/>
        <w:numId w:val="2"/>
      </w:numPr>
      <w:suppressAutoHyphens/>
      <w:spacing w:before="120" w:after="120"/>
      <w:outlineLvl w:val="3"/>
    </w:pPr>
    <w:rPr>
      <w:rFonts w:ascii="Liberation Sans" w:eastAsia="Times New Roman" w:hAnsi="Liberation Sans" w:cs="Times New Roman"/>
      <w:b/>
      <w:bCs/>
      <w:i/>
      <w:iCs/>
      <w:kern w:val="2"/>
      <w:sz w:val="27"/>
      <w:szCs w:val="27"/>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186F"/>
    <w:pPr>
      <w:ind w:left="720"/>
      <w:contextualSpacing/>
    </w:pPr>
  </w:style>
  <w:style w:type="paragraph" w:customStyle="1" w:styleId="Standaard1">
    <w:name w:val="Standaard1"/>
    <w:rsid w:val="00D03660"/>
    <w:rPr>
      <w:rFonts w:ascii="Calibri" w:eastAsia="Calibri" w:hAnsi="Calibri" w:cs="Calibri"/>
      <w:sz w:val="24"/>
      <w:szCs w:val="24"/>
      <w:lang w:eastAsia="nl-NL"/>
    </w:rPr>
  </w:style>
  <w:style w:type="table" w:customStyle="1" w:styleId="TableNormal">
    <w:name w:val="Table Normal"/>
    <w:rsid w:val="00675FC5"/>
    <w:rPr>
      <w:rFonts w:ascii="Calibri" w:eastAsia="Calibri" w:hAnsi="Calibri" w:cs="Calibri"/>
      <w:sz w:val="24"/>
      <w:szCs w:val="24"/>
      <w:lang w:eastAsia="nl-NL"/>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D27F19"/>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D27F19"/>
    <w:rPr>
      <w:rFonts w:ascii="Tahoma" w:eastAsia="Times New Roman" w:hAnsi="Tahoma" w:cs="Tahoma"/>
      <w:sz w:val="16"/>
      <w:szCs w:val="16"/>
      <w:lang w:eastAsia="nl-NL"/>
    </w:rPr>
  </w:style>
  <w:style w:type="paragraph" w:styleId="Normaalweb">
    <w:name w:val="Normal (Web)"/>
    <w:basedOn w:val="Standaard"/>
    <w:uiPriority w:val="99"/>
    <w:semiHidden/>
    <w:unhideWhenUsed/>
    <w:rsid w:val="00785DB5"/>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94CEC"/>
    <w:rPr>
      <w:b/>
      <w:bCs/>
    </w:rPr>
  </w:style>
  <w:style w:type="character" w:customStyle="1" w:styleId="Kop3Char">
    <w:name w:val="Kop 3 Char"/>
    <w:basedOn w:val="Standaardalinea-lettertype"/>
    <w:link w:val="Kop3"/>
    <w:uiPriority w:val="9"/>
    <w:semiHidden/>
    <w:rsid w:val="00961E16"/>
    <w:rPr>
      <w:rFonts w:ascii="Liberation Sans" w:eastAsia="Times New Roman" w:hAnsi="Liberation Sans" w:cs="Times New Roman"/>
      <w:b/>
      <w:bCs/>
      <w:kern w:val="2"/>
      <w:sz w:val="28"/>
      <w:szCs w:val="28"/>
      <w:lang w:eastAsia="zh-CN" w:bidi="hi-IN"/>
    </w:rPr>
  </w:style>
  <w:style w:type="character" w:customStyle="1" w:styleId="Kop4Char">
    <w:name w:val="Kop 4 Char"/>
    <w:basedOn w:val="Standaardalinea-lettertype"/>
    <w:link w:val="Kop4"/>
    <w:uiPriority w:val="9"/>
    <w:semiHidden/>
    <w:rsid w:val="00961E16"/>
    <w:rPr>
      <w:rFonts w:ascii="Liberation Sans" w:eastAsia="Times New Roman" w:hAnsi="Liberation Sans" w:cs="Times New Roman"/>
      <w:b/>
      <w:bCs/>
      <w:i/>
      <w:iCs/>
      <w:kern w:val="2"/>
      <w:sz w:val="27"/>
      <w:szCs w:val="27"/>
      <w:lang w:eastAsia="zh-CN" w:bidi="hi-IN"/>
    </w:rPr>
  </w:style>
  <w:style w:type="paragraph" w:styleId="Plattetekst">
    <w:name w:val="Body Text"/>
    <w:basedOn w:val="Standaard"/>
    <w:link w:val="PlattetekstChar"/>
    <w:uiPriority w:val="99"/>
    <w:semiHidden/>
    <w:unhideWhenUsed/>
    <w:rsid w:val="00961E16"/>
    <w:pPr>
      <w:spacing w:after="120"/>
    </w:pPr>
  </w:style>
  <w:style w:type="character" w:customStyle="1" w:styleId="PlattetekstChar">
    <w:name w:val="Platte tekst Char"/>
    <w:basedOn w:val="Standaardalinea-lettertype"/>
    <w:link w:val="Plattetekst"/>
    <w:uiPriority w:val="99"/>
    <w:semiHidden/>
    <w:rsid w:val="00961E16"/>
  </w:style>
  <w:style w:type="paragraph" w:styleId="Tekstzonderopmaak">
    <w:name w:val="Plain Text"/>
    <w:basedOn w:val="Standaard"/>
    <w:link w:val="TekstzonderopmaakChar"/>
    <w:uiPriority w:val="99"/>
    <w:unhideWhenUsed/>
    <w:rsid w:val="00B3055C"/>
    <w:rPr>
      <w:rFonts w:ascii="Calibri" w:hAnsi="Calibri"/>
      <w:szCs w:val="21"/>
    </w:rPr>
  </w:style>
  <w:style w:type="character" w:customStyle="1" w:styleId="TekstzonderopmaakChar">
    <w:name w:val="Tekst zonder opmaak Char"/>
    <w:basedOn w:val="Standaardalinea-lettertype"/>
    <w:link w:val="Tekstzonderopmaak"/>
    <w:uiPriority w:val="99"/>
    <w:rsid w:val="00B305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944">
      <w:bodyDiv w:val="1"/>
      <w:marLeft w:val="0"/>
      <w:marRight w:val="0"/>
      <w:marTop w:val="0"/>
      <w:marBottom w:val="0"/>
      <w:divBdr>
        <w:top w:val="none" w:sz="0" w:space="0" w:color="auto"/>
        <w:left w:val="none" w:sz="0" w:space="0" w:color="auto"/>
        <w:bottom w:val="none" w:sz="0" w:space="0" w:color="auto"/>
        <w:right w:val="none" w:sz="0" w:space="0" w:color="auto"/>
      </w:divBdr>
    </w:div>
    <w:div w:id="898442262">
      <w:bodyDiv w:val="1"/>
      <w:marLeft w:val="0"/>
      <w:marRight w:val="0"/>
      <w:marTop w:val="0"/>
      <w:marBottom w:val="0"/>
      <w:divBdr>
        <w:top w:val="none" w:sz="0" w:space="0" w:color="auto"/>
        <w:left w:val="none" w:sz="0" w:space="0" w:color="auto"/>
        <w:bottom w:val="none" w:sz="0" w:space="0" w:color="auto"/>
        <w:right w:val="none" w:sz="0" w:space="0" w:color="auto"/>
      </w:divBdr>
    </w:div>
    <w:div w:id="987904628">
      <w:bodyDiv w:val="1"/>
      <w:marLeft w:val="0"/>
      <w:marRight w:val="0"/>
      <w:marTop w:val="0"/>
      <w:marBottom w:val="0"/>
      <w:divBdr>
        <w:top w:val="none" w:sz="0" w:space="0" w:color="auto"/>
        <w:left w:val="none" w:sz="0" w:space="0" w:color="auto"/>
        <w:bottom w:val="none" w:sz="0" w:space="0" w:color="auto"/>
        <w:right w:val="none" w:sz="0" w:space="0" w:color="auto"/>
      </w:divBdr>
    </w:div>
    <w:div w:id="994843321">
      <w:bodyDiv w:val="1"/>
      <w:marLeft w:val="0"/>
      <w:marRight w:val="0"/>
      <w:marTop w:val="0"/>
      <w:marBottom w:val="0"/>
      <w:divBdr>
        <w:top w:val="none" w:sz="0" w:space="0" w:color="auto"/>
        <w:left w:val="none" w:sz="0" w:space="0" w:color="auto"/>
        <w:bottom w:val="none" w:sz="0" w:space="0" w:color="auto"/>
        <w:right w:val="none" w:sz="0" w:space="0" w:color="auto"/>
      </w:divBdr>
    </w:div>
    <w:div w:id="1032456284">
      <w:bodyDiv w:val="1"/>
      <w:marLeft w:val="0"/>
      <w:marRight w:val="0"/>
      <w:marTop w:val="0"/>
      <w:marBottom w:val="0"/>
      <w:divBdr>
        <w:top w:val="none" w:sz="0" w:space="0" w:color="auto"/>
        <w:left w:val="none" w:sz="0" w:space="0" w:color="auto"/>
        <w:bottom w:val="none" w:sz="0" w:space="0" w:color="auto"/>
        <w:right w:val="none" w:sz="0" w:space="0" w:color="auto"/>
      </w:divBdr>
    </w:div>
    <w:div w:id="1082408464">
      <w:bodyDiv w:val="1"/>
      <w:marLeft w:val="0"/>
      <w:marRight w:val="0"/>
      <w:marTop w:val="0"/>
      <w:marBottom w:val="0"/>
      <w:divBdr>
        <w:top w:val="none" w:sz="0" w:space="0" w:color="auto"/>
        <w:left w:val="none" w:sz="0" w:space="0" w:color="auto"/>
        <w:bottom w:val="none" w:sz="0" w:space="0" w:color="auto"/>
        <w:right w:val="none" w:sz="0" w:space="0" w:color="auto"/>
      </w:divBdr>
      <w:divsChild>
        <w:div w:id="1567522567">
          <w:marLeft w:val="0"/>
          <w:marRight w:val="0"/>
          <w:marTop w:val="0"/>
          <w:marBottom w:val="180"/>
          <w:divBdr>
            <w:top w:val="none" w:sz="0" w:space="0" w:color="auto"/>
            <w:left w:val="none" w:sz="0" w:space="0" w:color="auto"/>
            <w:bottom w:val="none" w:sz="0" w:space="0" w:color="auto"/>
            <w:right w:val="none" w:sz="0" w:space="0" w:color="auto"/>
          </w:divBdr>
        </w:div>
        <w:div w:id="1743333493">
          <w:marLeft w:val="0"/>
          <w:marRight w:val="0"/>
          <w:marTop w:val="0"/>
          <w:marBottom w:val="180"/>
          <w:divBdr>
            <w:top w:val="none" w:sz="0" w:space="0" w:color="auto"/>
            <w:left w:val="none" w:sz="0" w:space="0" w:color="auto"/>
            <w:bottom w:val="none" w:sz="0" w:space="0" w:color="auto"/>
            <w:right w:val="none" w:sz="0" w:space="0" w:color="auto"/>
          </w:divBdr>
        </w:div>
        <w:div w:id="656226962">
          <w:marLeft w:val="0"/>
          <w:marRight w:val="0"/>
          <w:marTop w:val="0"/>
          <w:marBottom w:val="180"/>
          <w:divBdr>
            <w:top w:val="none" w:sz="0" w:space="0" w:color="auto"/>
            <w:left w:val="none" w:sz="0" w:space="0" w:color="auto"/>
            <w:bottom w:val="none" w:sz="0" w:space="0" w:color="auto"/>
            <w:right w:val="none" w:sz="0" w:space="0" w:color="auto"/>
          </w:divBdr>
        </w:div>
        <w:div w:id="194856266">
          <w:marLeft w:val="0"/>
          <w:marRight w:val="0"/>
          <w:marTop w:val="0"/>
          <w:marBottom w:val="180"/>
          <w:divBdr>
            <w:top w:val="none" w:sz="0" w:space="0" w:color="auto"/>
            <w:left w:val="none" w:sz="0" w:space="0" w:color="auto"/>
            <w:bottom w:val="none" w:sz="0" w:space="0" w:color="auto"/>
            <w:right w:val="none" w:sz="0" w:space="0" w:color="auto"/>
          </w:divBdr>
        </w:div>
        <w:div w:id="1213076445">
          <w:marLeft w:val="0"/>
          <w:marRight w:val="0"/>
          <w:marTop w:val="0"/>
          <w:marBottom w:val="180"/>
          <w:divBdr>
            <w:top w:val="none" w:sz="0" w:space="0" w:color="auto"/>
            <w:left w:val="none" w:sz="0" w:space="0" w:color="auto"/>
            <w:bottom w:val="none" w:sz="0" w:space="0" w:color="auto"/>
            <w:right w:val="none" w:sz="0" w:space="0" w:color="auto"/>
          </w:divBdr>
        </w:div>
        <w:div w:id="242103898">
          <w:marLeft w:val="0"/>
          <w:marRight w:val="0"/>
          <w:marTop w:val="0"/>
          <w:marBottom w:val="180"/>
          <w:divBdr>
            <w:top w:val="none" w:sz="0" w:space="0" w:color="auto"/>
            <w:left w:val="none" w:sz="0" w:space="0" w:color="auto"/>
            <w:bottom w:val="none" w:sz="0" w:space="0" w:color="auto"/>
            <w:right w:val="none" w:sz="0" w:space="0" w:color="auto"/>
          </w:divBdr>
        </w:div>
        <w:div w:id="599340099">
          <w:marLeft w:val="0"/>
          <w:marRight w:val="0"/>
          <w:marTop w:val="0"/>
          <w:marBottom w:val="180"/>
          <w:divBdr>
            <w:top w:val="none" w:sz="0" w:space="0" w:color="auto"/>
            <w:left w:val="none" w:sz="0" w:space="0" w:color="auto"/>
            <w:bottom w:val="none" w:sz="0" w:space="0" w:color="auto"/>
            <w:right w:val="none" w:sz="0" w:space="0" w:color="auto"/>
          </w:divBdr>
        </w:div>
        <w:div w:id="2070379371">
          <w:marLeft w:val="0"/>
          <w:marRight w:val="0"/>
          <w:marTop w:val="0"/>
          <w:marBottom w:val="180"/>
          <w:divBdr>
            <w:top w:val="none" w:sz="0" w:space="0" w:color="auto"/>
            <w:left w:val="none" w:sz="0" w:space="0" w:color="auto"/>
            <w:bottom w:val="none" w:sz="0" w:space="0" w:color="auto"/>
            <w:right w:val="none" w:sz="0" w:space="0" w:color="auto"/>
          </w:divBdr>
        </w:div>
        <w:div w:id="1590653036">
          <w:marLeft w:val="0"/>
          <w:marRight w:val="0"/>
          <w:marTop w:val="0"/>
          <w:marBottom w:val="180"/>
          <w:divBdr>
            <w:top w:val="none" w:sz="0" w:space="0" w:color="auto"/>
            <w:left w:val="none" w:sz="0" w:space="0" w:color="auto"/>
            <w:bottom w:val="none" w:sz="0" w:space="0" w:color="auto"/>
            <w:right w:val="none" w:sz="0" w:space="0" w:color="auto"/>
          </w:divBdr>
        </w:div>
        <w:div w:id="2059282708">
          <w:marLeft w:val="0"/>
          <w:marRight w:val="0"/>
          <w:marTop w:val="0"/>
          <w:marBottom w:val="180"/>
          <w:divBdr>
            <w:top w:val="none" w:sz="0" w:space="0" w:color="auto"/>
            <w:left w:val="none" w:sz="0" w:space="0" w:color="auto"/>
            <w:bottom w:val="none" w:sz="0" w:space="0" w:color="auto"/>
            <w:right w:val="none" w:sz="0" w:space="0" w:color="auto"/>
          </w:divBdr>
        </w:div>
        <w:div w:id="170264308">
          <w:marLeft w:val="0"/>
          <w:marRight w:val="0"/>
          <w:marTop w:val="0"/>
          <w:marBottom w:val="180"/>
          <w:divBdr>
            <w:top w:val="none" w:sz="0" w:space="0" w:color="auto"/>
            <w:left w:val="none" w:sz="0" w:space="0" w:color="auto"/>
            <w:bottom w:val="none" w:sz="0" w:space="0" w:color="auto"/>
            <w:right w:val="none" w:sz="0" w:space="0" w:color="auto"/>
          </w:divBdr>
        </w:div>
      </w:divsChild>
    </w:div>
    <w:div w:id="1293051871">
      <w:bodyDiv w:val="1"/>
      <w:marLeft w:val="0"/>
      <w:marRight w:val="0"/>
      <w:marTop w:val="0"/>
      <w:marBottom w:val="0"/>
      <w:divBdr>
        <w:top w:val="none" w:sz="0" w:space="0" w:color="auto"/>
        <w:left w:val="none" w:sz="0" w:space="0" w:color="auto"/>
        <w:bottom w:val="none" w:sz="0" w:space="0" w:color="auto"/>
        <w:right w:val="none" w:sz="0" w:space="0" w:color="auto"/>
      </w:divBdr>
      <w:divsChild>
        <w:div w:id="576674932">
          <w:marLeft w:val="0"/>
          <w:marRight w:val="0"/>
          <w:marTop w:val="0"/>
          <w:marBottom w:val="180"/>
          <w:divBdr>
            <w:top w:val="none" w:sz="0" w:space="0" w:color="auto"/>
            <w:left w:val="none" w:sz="0" w:space="0" w:color="auto"/>
            <w:bottom w:val="none" w:sz="0" w:space="0" w:color="auto"/>
            <w:right w:val="none" w:sz="0" w:space="0" w:color="auto"/>
          </w:divBdr>
        </w:div>
        <w:div w:id="1731732689">
          <w:marLeft w:val="0"/>
          <w:marRight w:val="0"/>
          <w:marTop w:val="0"/>
          <w:marBottom w:val="180"/>
          <w:divBdr>
            <w:top w:val="none" w:sz="0" w:space="0" w:color="auto"/>
            <w:left w:val="none" w:sz="0" w:space="0" w:color="auto"/>
            <w:bottom w:val="none" w:sz="0" w:space="0" w:color="auto"/>
            <w:right w:val="none" w:sz="0" w:space="0" w:color="auto"/>
          </w:divBdr>
        </w:div>
        <w:div w:id="1833718187">
          <w:marLeft w:val="0"/>
          <w:marRight w:val="0"/>
          <w:marTop w:val="0"/>
          <w:marBottom w:val="180"/>
          <w:divBdr>
            <w:top w:val="none" w:sz="0" w:space="0" w:color="auto"/>
            <w:left w:val="none" w:sz="0" w:space="0" w:color="auto"/>
            <w:bottom w:val="none" w:sz="0" w:space="0" w:color="auto"/>
            <w:right w:val="none" w:sz="0" w:space="0" w:color="auto"/>
          </w:divBdr>
        </w:div>
        <w:div w:id="797799848">
          <w:marLeft w:val="0"/>
          <w:marRight w:val="0"/>
          <w:marTop w:val="0"/>
          <w:marBottom w:val="180"/>
          <w:divBdr>
            <w:top w:val="none" w:sz="0" w:space="0" w:color="auto"/>
            <w:left w:val="none" w:sz="0" w:space="0" w:color="auto"/>
            <w:bottom w:val="none" w:sz="0" w:space="0" w:color="auto"/>
            <w:right w:val="none" w:sz="0" w:space="0" w:color="auto"/>
          </w:divBdr>
        </w:div>
        <w:div w:id="1696349050">
          <w:marLeft w:val="0"/>
          <w:marRight w:val="0"/>
          <w:marTop w:val="0"/>
          <w:marBottom w:val="180"/>
          <w:divBdr>
            <w:top w:val="none" w:sz="0" w:space="0" w:color="auto"/>
            <w:left w:val="none" w:sz="0" w:space="0" w:color="auto"/>
            <w:bottom w:val="none" w:sz="0" w:space="0" w:color="auto"/>
            <w:right w:val="none" w:sz="0" w:space="0" w:color="auto"/>
          </w:divBdr>
        </w:div>
        <w:div w:id="1279529017">
          <w:marLeft w:val="0"/>
          <w:marRight w:val="0"/>
          <w:marTop w:val="0"/>
          <w:marBottom w:val="180"/>
          <w:divBdr>
            <w:top w:val="none" w:sz="0" w:space="0" w:color="auto"/>
            <w:left w:val="none" w:sz="0" w:space="0" w:color="auto"/>
            <w:bottom w:val="none" w:sz="0" w:space="0" w:color="auto"/>
            <w:right w:val="none" w:sz="0" w:space="0" w:color="auto"/>
          </w:divBdr>
        </w:div>
        <w:div w:id="1748959336">
          <w:marLeft w:val="0"/>
          <w:marRight w:val="0"/>
          <w:marTop w:val="0"/>
          <w:marBottom w:val="180"/>
          <w:divBdr>
            <w:top w:val="none" w:sz="0" w:space="0" w:color="auto"/>
            <w:left w:val="none" w:sz="0" w:space="0" w:color="auto"/>
            <w:bottom w:val="none" w:sz="0" w:space="0" w:color="auto"/>
            <w:right w:val="none" w:sz="0" w:space="0" w:color="auto"/>
          </w:divBdr>
        </w:div>
        <w:div w:id="629433091">
          <w:marLeft w:val="0"/>
          <w:marRight w:val="0"/>
          <w:marTop w:val="0"/>
          <w:marBottom w:val="180"/>
          <w:divBdr>
            <w:top w:val="none" w:sz="0" w:space="0" w:color="auto"/>
            <w:left w:val="none" w:sz="0" w:space="0" w:color="auto"/>
            <w:bottom w:val="none" w:sz="0" w:space="0" w:color="auto"/>
            <w:right w:val="none" w:sz="0" w:space="0" w:color="auto"/>
          </w:divBdr>
        </w:div>
        <w:div w:id="582418631">
          <w:marLeft w:val="0"/>
          <w:marRight w:val="0"/>
          <w:marTop w:val="0"/>
          <w:marBottom w:val="180"/>
          <w:divBdr>
            <w:top w:val="none" w:sz="0" w:space="0" w:color="auto"/>
            <w:left w:val="none" w:sz="0" w:space="0" w:color="auto"/>
            <w:bottom w:val="none" w:sz="0" w:space="0" w:color="auto"/>
            <w:right w:val="none" w:sz="0" w:space="0" w:color="auto"/>
          </w:divBdr>
        </w:div>
        <w:div w:id="1236940888">
          <w:marLeft w:val="0"/>
          <w:marRight w:val="0"/>
          <w:marTop w:val="0"/>
          <w:marBottom w:val="180"/>
          <w:divBdr>
            <w:top w:val="none" w:sz="0" w:space="0" w:color="auto"/>
            <w:left w:val="none" w:sz="0" w:space="0" w:color="auto"/>
            <w:bottom w:val="none" w:sz="0" w:space="0" w:color="auto"/>
            <w:right w:val="none" w:sz="0" w:space="0" w:color="auto"/>
          </w:divBdr>
        </w:div>
        <w:div w:id="465976953">
          <w:marLeft w:val="0"/>
          <w:marRight w:val="0"/>
          <w:marTop w:val="0"/>
          <w:marBottom w:val="180"/>
          <w:divBdr>
            <w:top w:val="none" w:sz="0" w:space="0" w:color="auto"/>
            <w:left w:val="none" w:sz="0" w:space="0" w:color="auto"/>
            <w:bottom w:val="none" w:sz="0" w:space="0" w:color="auto"/>
            <w:right w:val="none" w:sz="0" w:space="0" w:color="auto"/>
          </w:divBdr>
        </w:div>
      </w:divsChild>
    </w:div>
    <w:div w:id="1338119550">
      <w:bodyDiv w:val="1"/>
      <w:marLeft w:val="0"/>
      <w:marRight w:val="0"/>
      <w:marTop w:val="0"/>
      <w:marBottom w:val="0"/>
      <w:divBdr>
        <w:top w:val="none" w:sz="0" w:space="0" w:color="auto"/>
        <w:left w:val="none" w:sz="0" w:space="0" w:color="auto"/>
        <w:bottom w:val="none" w:sz="0" w:space="0" w:color="auto"/>
        <w:right w:val="none" w:sz="0" w:space="0" w:color="auto"/>
      </w:divBdr>
    </w:div>
    <w:div w:id="1471635558">
      <w:bodyDiv w:val="1"/>
      <w:marLeft w:val="0"/>
      <w:marRight w:val="0"/>
      <w:marTop w:val="0"/>
      <w:marBottom w:val="0"/>
      <w:divBdr>
        <w:top w:val="none" w:sz="0" w:space="0" w:color="auto"/>
        <w:left w:val="none" w:sz="0" w:space="0" w:color="auto"/>
        <w:bottom w:val="none" w:sz="0" w:space="0" w:color="auto"/>
        <w:right w:val="none" w:sz="0" w:space="0" w:color="auto"/>
      </w:divBdr>
    </w:div>
    <w:div w:id="1519737445">
      <w:bodyDiv w:val="1"/>
      <w:marLeft w:val="0"/>
      <w:marRight w:val="0"/>
      <w:marTop w:val="0"/>
      <w:marBottom w:val="0"/>
      <w:divBdr>
        <w:top w:val="none" w:sz="0" w:space="0" w:color="auto"/>
        <w:left w:val="none" w:sz="0" w:space="0" w:color="auto"/>
        <w:bottom w:val="none" w:sz="0" w:space="0" w:color="auto"/>
        <w:right w:val="none" w:sz="0" w:space="0" w:color="auto"/>
      </w:divBdr>
    </w:div>
    <w:div w:id="1600411161">
      <w:bodyDiv w:val="1"/>
      <w:marLeft w:val="0"/>
      <w:marRight w:val="0"/>
      <w:marTop w:val="0"/>
      <w:marBottom w:val="0"/>
      <w:divBdr>
        <w:top w:val="none" w:sz="0" w:space="0" w:color="auto"/>
        <w:left w:val="none" w:sz="0" w:space="0" w:color="auto"/>
        <w:bottom w:val="none" w:sz="0" w:space="0" w:color="auto"/>
        <w:right w:val="none" w:sz="0" w:space="0" w:color="auto"/>
      </w:divBdr>
    </w:div>
    <w:div w:id="16023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09B5-DB68-4598-B68E-67CA36F2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 Heusden</dc:creator>
  <cp:keywords/>
  <dc:description/>
  <cp:lastModifiedBy>Stan</cp:lastModifiedBy>
  <cp:revision>2</cp:revision>
  <cp:lastPrinted>2021-11-21T13:34:00Z</cp:lastPrinted>
  <dcterms:created xsi:type="dcterms:W3CDTF">2022-12-23T13:48:00Z</dcterms:created>
  <dcterms:modified xsi:type="dcterms:W3CDTF">2022-12-23T13:48:00Z</dcterms:modified>
</cp:coreProperties>
</file>